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32D44" w14:textId="77777777" w:rsidR="009A488D" w:rsidRDefault="009A488D" w:rsidP="00C54B0F">
      <w:pPr>
        <w:jc w:val="center"/>
        <w:rPr>
          <w:rFonts w:ascii="ＭＳ 明朝" w:eastAsia="ＭＳ 明朝" w:hAnsi="ＭＳ 明朝"/>
          <w:b/>
          <w:bCs/>
          <w:sz w:val="24"/>
          <w:szCs w:val="24"/>
        </w:rPr>
      </w:pPr>
    </w:p>
    <w:p w14:paraId="21B4D825" w14:textId="77777777" w:rsidR="009A488D" w:rsidRDefault="009A488D" w:rsidP="00C54B0F">
      <w:pPr>
        <w:jc w:val="center"/>
        <w:rPr>
          <w:rFonts w:ascii="ＭＳ 明朝" w:eastAsia="ＭＳ 明朝" w:hAnsi="ＭＳ 明朝"/>
          <w:b/>
          <w:bCs/>
          <w:sz w:val="24"/>
          <w:szCs w:val="24"/>
        </w:rPr>
      </w:pPr>
    </w:p>
    <w:p w14:paraId="4851E8DA" w14:textId="77777777" w:rsidR="009A488D" w:rsidRDefault="009A488D" w:rsidP="00C54B0F">
      <w:pPr>
        <w:jc w:val="center"/>
        <w:rPr>
          <w:rFonts w:ascii="ＭＳ 明朝" w:eastAsia="ＭＳ 明朝" w:hAnsi="ＭＳ 明朝"/>
          <w:b/>
          <w:bCs/>
          <w:sz w:val="24"/>
          <w:szCs w:val="24"/>
        </w:rPr>
      </w:pPr>
    </w:p>
    <w:p w14:paraId="17C1035B" w14:textId="77777777" w:rsidR="009A488D" w:rsidRDefault="009A488D" w:rsidP="00C54B0F">
      <w:pPr>
        <w:jc w:val="center"/>
        <w:rPr>
          <w:rFonts w:ascii="ＭＳ 明朝" w:eastAsia="ＭＳ 明朝" w:hAnsi="ＭＳ 明朝"/>
          <w:b/>
          <w:bCs/>
          <w:sz w:val="24"/>
          <w:szCs w:val="24"/>
        </w:rPr>
      </w:pPr>
    </w:p>
    <w:p w14:paraId="3EC037E0" w14:textId="77777777" w:rsidR="009A488D" w:rsidRDefault="009A488D" w:rsidP="00C54B0F">
      <w:pPr>
        <w:jc w:val="center"/>
        <w:rPr>
          <w:rFonts w:ascii="ＭＳ 明朝" w:eastAsia="ＭＳ 明朝" w:hAnsi="ＭＳ 明朝"/>
          <w:b/>
          <w:bCs/>
          <w:sz w:val="24"/>
          <w:szCs w:val="24"/>
        </w:rPr>
      </w:pPr>
    </w:p>
    <w:p w14:paraId="127A3EC3" w14:textId="77777777" w:rsidR="009A488D" w:rsidRDefault="009A488D" w:rsidP="00C54B0F">
      <w:pPr>
        <w:jc w:val="center"/>
        <w:rPr>
          <w:rFonts w:ascii="ＭＳ 明朝" w:eastAsia="ＭＳ 明朝" w:hAnsi="ＭＳ 明朝"/>
          <w:b/>
          <w:bCs/>
          <w:sz w:val="24"/>
          <w:szCs w:val="24"/>
        </w:rPr>
      </w:pPr>
    </w:p>
    <w:p w14:paraId="38F0BE82" w14:textId="77777777" w:rsidR="009A488D" w:rsidRDefault="009A488D" w:rsidP="00C54B0F">
      <w:pPr>
        <w:jc w:val="center"/>
        <w:rPr>
          <w:rFonts w:ascii="ＭＳ 明朝" w:eastAsia="ＭＳ 明朝" w:hAnsi="ＭＳ 明朝"/>
          <w:b/>
          <w:bCs/>
          <w:sz w:val="24"/>
          <w:szCs w:val="24"/>
        </w:rPr>
      </w:pPr>
    </w:p>
    <w:p w14:paraId="75447205" w14:textId="77777777" w:rsidR="009A488D" w:rsidRDefault="009A488D" w:rsidP="00C54B0F">
      <w:pPr>
        <w:jc w:val="center"/>
        <w:rPr>
          <w:rFonts w:ascii="ＭＳ 明朝" w:eastAsia="ＭＳ 明朝" w:hAnsi="ＭＳ 明朝"/>
          <w:b/>
          <w:bCs/>
          <w:sz w:val="24"/>
          <w:szCs w:val="24"/>
        </w:rPr>
      </w:pPr>
    </w:p>
    <w:p w14:paraId="05B8CDE2" w14:textId="69904B56" w:rsidR="009A488D" w:rsidRPr="009A488D" w:rsidRDefault="009A488D" w:rsidP="009A488D">
      <w:pPr>
        <w:jc w:val="center"/>
        <w:rPr>
          <w:rFonts w:ascii="ＭＳ 明朝" w:eastAsia="ＭＳ 明朝" w:hAnsi="ＭＳ 明朝"/>
          <w:b/>
          <w:bCs/>
          <w:sz w:val="32"/>
          <w:szCs w:val="32"/>
        </w:rPr>
      </w:pPr>
      <w:r w:rsidRPr="009A488D">
        <w:rPr>
          <w:rFonts w:ascii="ＭＳ 明朝" w:eastAsia="ＭＳ 明朝" w:hAnsi="ＭＳ 明朝" w:hint="eastAsia"/>
          <w:b/>
          <w:bCs/>
          <w:sz w:val="32"/>
          <w:szCs w:val="32"/>
        </w:rPr>
        <w:t>新世紀人文学研究会入会会則</w:t>
      </w:r>
      <w:r w:rsidR="004E0BB8">
        <w:rPr>
          <w:rFonts w:ascii="ＭＳ 明朝" w:eastAsia="ＭＳ 明朝" w:hAnsi="ＭＳ 明朝" w:hint="eastAsia"/>
          <w:b/>
          <w:bCs/>
          <w:sz w:val="32"/>
          <w:szCs w:val="32"/>
        </w:rPr>
        <w:t>・</w:t>
      </w:r>
      <w:r>
        <w:rPr>
          <w:rFonts w:ascii="ＭＳ 明朝" w:eastAsia="ＭＳ 明朝" w:hAnsi="ＭＳ 明朝" w:hint="eastAsia"/>
          <w:b/>
          <w:bCs/>
          <w:sz w:val="32"/>
          <w:szCs w:val="32"/>
        </w:rPr>
        <w:t>規定</w:t>
      </w:r>
      <w:r w:rsidR="004E0BB8">
        <w:rPr>
          <w:rFonts w:ascii="ＭＳ 明朝" w:eastAsia="ＭＳ 明朝" w:hAnsi="ＭＳ 明朝" w:hint="eastAsia"/>
          <w:b/>
          <w:bCs/>
          <w:sz w:val="32"/>
          <w:szCs w:val="32"/>
        </w:rPr>
        <w:t>集</w:t>
      </w:r>
    </w:p>
    <w:p w14:paraId="1E57C2E6" w14:textId="77777777" w:rsidR="009A488D" w:rsidRDefault="009A488D" w:rsidP="00C54B0F">
      <w:pPr>
        <w:jc w:val="center"/>
        <w:rPr>
          <w:rFonts w:ascii="ＭＳ 明朝" w:eastAsia="ＭＳ 明朝" w:hAnsi="ＭＳ 明朝"/>
          <w:b/>
          <w:bCs/>
          <w:sz w:val="24"/>
          <w:szCs w:val="24"/>
        </w:rPr>
      </w:pPr>
    </w:p>
    <w:p w14:paraId="597FB560" w14:textId="5D30BCAA" w:rsidR="009A488D" w:rsidRDefault="009A488D" w:rsidP="00C54B0F">
      <w:pPr>
        <w:jc w:val="center"/>
        <w:rPr>
          <w:rFonts w:ascii="ＭＳ 明朝" w:eastAsia="ＭＳ 明朝" w:hAnsi="ＭＳ 明朝"/>
          <w:b/>
          <w:bCs/>
          <w:sz w:val="24"/>
          <w:szCs w:val="24"/>
        </w:rPr>
      </w:pPr>
    </w:p>
    <w:p w14:paraId="31C2B6FA" w14:textId="04917A7A" w:rsidR="009A488D" w:rsidRDefault="009A488D" w:rsidP="00C54B0F">
      <w:pPr>
        <w:jc w:val="center"/>
        <w:rPr>
          <w:rFonts w:ascii="ＭＳ 明朝" w:eastAsia="ＭＳ 明朝" w:hAnsi="ＭＳ 明朝"/>
          <w:b/>
          <w:bCs/>
          <w:sz w:val="24"/>
          <w:szCs w:val="24"/>
        </w:rPr>
      </w:pPr>
      <w:r>
        <w:rPr>
          <w:rFonts w:ascii="ＭＳ 明朝" w:eastAsia="ＭＳ 明朝" w:hAnsi="ＭＳ 明朝" w:hint="eastAsia"/>
          <w:b/>
          <w:bCs/>
          <w:sz w:val="24"/>
          <w:szCs w:val="24"/>
        </w:rPr>
        <w:t>【附則】</w:t>
      </w:r>
    </w:p>
    <w:p w14:paraId="0D6FDEE5" w14:textId="77777777" w:rsidR="009A488D" w:rsidRDefault="009A488D" w:rsidP="00C54B0F">
      <w:pPr>
        <w:jc w:val="center"/>
        <w:rPr>
          <w:rFonts w:ascii="ＭＳ 明朝" w:eastAsia="ＭＳ 明朝" w:hAnsi="ＭＳ 明朝"/>
          <w:b/>
          <w:bCs/>
          <w:sz w:val="24"/>
          <w:szCs w:val="24"/>
        </w:rPr>
      </w:pPr>
    </w:p>
    <w:p w14:paraId="300DFDBA" w14:textId="77777777" w:rsidR="009A488D" w:rsidRPr="00DF0C3C" w:rsidRDefault="009A488D" w:rsidP="009A488D">
      <w:pPr>
        <w:jc w:val="center"/>
        <w:rPr>
          <w:rFonts w:ascii="ＭＳ 明朝" w:eastAsia="ＭＳ 明朝" w:hAnsi="ＭＳ 明朝"/>
          <w:b/>
          <w:bCs/>
          <w:szCs w:val="21"/>
        </w:rPr>
      </w:pPr>
      <w:r w:rsidRPr="00DF0C3C">
        <w:rPr>
          <w:rFonts w:ascii="ＭＳ 明朝" w:eastAsia="ＭＳ 明朝" w:hAnsi="ＭＳ 明朝" w:hint="eastAsia"/>
          <w:b/>
          <w:bCs/>
          <w:szCs w:val="21"/>
        </w:rPr>
        <w:t>学術誌</w:t>
      </w:r>
      <w:r w:rsidRPr="00DF0C3C">
        <w:rPr>
          <w:rFonts w:ascii="ＭＳ 明朝" w:eastAsia="ＭＳ 明朝" w:hAnsi="ＭＳ 明朝"/>
          <w:b/>
          <w:bCs/>
          <w:szCs w:val="21"/>
        </w:rPr>
        <w:t>『新世紀人文学論究』Studies of New Century Humanities について</w:t>
      </w:r>
    </w:p>
    <w:p w14:paraId="193CB73F" w14:textId="77777777" w:rsidR="009A488D" w:rsidRDefault="009A488D" w:rsidP="00C54B0F">
      <w:pPr>
        <w:jc w:val="center"/>
        <w:rPr>
          <w:rFonts w:ascii="ＭＳ 明朝" w:eastAsia="ＭＳ 明朝" w:hAnsi="ＭＳ 明朝"/>
          <w:b/>
          <w:bCs/>
          <w:sz w:val="24"/>
          <w:szCs w:val="24"/>
        </w:rPr>
      </w:pPr>
    </w:p>
    <w:p w14:paraId="444CFD6C" w14:textId="2B141FFC" w:rsidR="009A488D" w:rsidRPr="00745CAD" w:rsidRDefault="009A488D" w:rsidP="009A488D">
      <w:pPr>
        <w:jc w:val="center"/>
        <w:rPr>
          <w:rFonts w:ascii="ＭＳ 明朝" w:eastAsia="ＭＳ 明朝" w:hAnsi="ＭＳ 明朝"/>
          <w:b/>
          <w:bCs/>
          <w:szCs w:val="21"/>
        </w:rPr>
      </w:pPr>
      <w:r w:rsidRPr="00745CAD">
        <w:rPr>
          <w:rFonts w:ascii="ＭＳ 明朝" w:eastAsia="ＭＳ 明朝" w:hAnsi="ＭＳ 明朝"/>
          <w:b/>
          <w:bCs/>
          <w:szCs w:val="21"/>
        </w:rPr>
        <w:t>『新世紀人文学論究』編集委員会規定</w:t>
      </w:r>
    </w:p>
    <w:p w14:paraId="09865FBF" w14:textId="77777777" w:rsidR="009A488D" w:rsidRPr="009A488D" w:rsidRDefault="009A488D" w:rsidP="009A488D">
      <w:pPr>
        <w:rPr>
          <w:rFonts w:ascii="ＭＳ 明朝" w:eastAsia="ＭＳ 明朝" w:hAnsi="ＭＳ 明朝"/>
          <w:b/>
          <w:bCs/>
          <w:sz w:val="24"/>
          <w:szCs w:val="24"/>
        </w:rPr>
      </w:pPr>
    </w:p>
    <w:p w14:paraId="6C967903" w14:textId="46C6D400" w:rsidR="009A488D" w:rsidRPr="00745CAD" w:rsidRDefault="009A488D" w:rsidP="009A488D">
      <w:pPr>
        <w:jc w:val="center"/>
        <w:rPr>
          <w:rFonts w:ascii="ＭＳ 明朝" w:eastAsia="ＭＳ 明朝" w:hAnsi="ＭＳ 明朝"/>
          <w:b/>
          <w:bCs/>
          <w:szCs w:val="21"/>
          <w:lang w:eastAsia="zh-TW"/>
        </w:rPr>
      </w:pPr>
      <w:r w:rsidRPr="00745CAD">
        <w:rPr>
          <w:rFonts w:ascii="ＭＳ 明朝" w:eastAsia="ＭＳ 明朝" w:hAnsi="ＭＳ 明朝"/>
          <w:b/>
          <w:bCs/>
          <w:szCs w:val="21"/>
          <w:lang w:eastAsia="zh-TW"/>
        </w:rPr>
        <w:t>『新世紀人文学論究』査読規定</w:t>
      </w:r>
    </w:p>
    <w:p w14:paraId="28A1CC3F" w14:textId="77777777" w:rsidR="009A488D" w:rsidRPr="009A488D" w:rsidRDefault="009A488D" w:rsidP="00C54B0F">
      <w:pPr>
        <w:jc w:val="center"/>
        <w:rPr>
          <w:rFonts w:ascii="ＭＳ 明朝" w:eastAsia="ＭＳ 明朝" w:hAnsi="ＭＳ 明朝"/>
          <w:b/>
          <w:bCs/>
          <w:sz w:val="24"/>
          <w:szCs w:val="24"/>
          <w:lang w:eastAsia="zh-TW"/>
        </w:rPr>
      </w:pPr>
    </w:p>
    <w:p w14:paraId="5F9473F1" w14:textId="0E0F0ABA" w:rsidR="009A488D" w:rsidRPr="00745CAD" w:rsidRDefault="009A488D" w:rsidP="009A488D">
      <w:pPr>
        <w:jc w:val="center"/>
        <w:rPr>
          <w:rFonts w:ascii="ＭＳ 明朝" w:eastAsia="ＭＳ 明朝" w:hAnsi="ＭＳ 明朝"/>
          <w:b/>
          <w:bCs/>
          <w:szCs w:val="21"/>
          <w:lang w:eastAsia="zh-TW"/>
        </w:rPr>
      </w:pPr>
      <w:r w:rsidRPr="00745CAD">
        <w:rPr>
          <w:rFonts w:ascii="ＭＳ 明朝" w:eastAsia="ＭＳ 明朝" w:hAnsi="ＭＳ 明朝"/>
          <w:b/>
          <w:bCs/>
          <w:szCs w:val="21"/>
          <w:lang w:eastAsia="zh-TW"/>
        </w:rPr>
        <w:t>『新世紀人文学論究』論文投稿規定</w:t>
      </w:r>
    </w:p>
    <w:p w14:paraId="532515C7" w14:textId="77777777" w:rsidR="009A488D" w:rsidRPr="009A488D" w:rsidRDefault="009A488D" w:rsidP="00C54B0F">
      <w:pPr>
        <w:jc w:val="center"/>
        <w:rPr>
          <w:rFonts w:ascii="ＭＳ 明朝" w:eastAsia="ＭＳ 明朝" w:hAnsi="ＭＳ 明朝"/>
          <w:b/>
          <w:bCs/>
          <w:sz w:val="24"/>
          <w:szCs w:val="24"/>
          <w:lang w:eastAsia="zh-TW"/>
        </w:rPr>
      </w:pPr>
    </w:p>
    <w:p w14:paraId="19117D1D" w14:textId="5EB867D4" w:rsidR="009A488D" w:rsidRPr="00745CAD" w:rsidRDefault="009A488D" w:rsidP="009A488D">
      <w:pPr>
        <w:jc w:val="center"/>
        <w:rPr>
          <w:rFonts w:ascii="ＭＳ 明朝" w:eastAsia="ＭＳ 明朝" w:hAnsi="ＭＳ 明朝"/>
          <w:b/>
          <w:bCs/>
          <w:szCs w:val="21"/>
          <w:lang w:eastAsia="zh-TW"/>
        </w:rPr>
      </w:pPr>
      <w:r w:rsidRPr="00745CAD">
        <w:rPr>
          <w:rFonts w:ascii="ＭＳ 明朝" w:eastAsia="ＭＳ 明朝" w:hAnsi="ＭＳ 明朝"/>
          <w:b/>
          <w:bCs/>
          <w:szCs w:val="21"/>
          <w:lang w:eastAsia="zh-TW"/>
        </w:rPr>
        <w:t>『新世紀人文学論究』投稿原稿作成要領</w:t>
      </w:r>
    </w:p>
    <w:p w14:paraId="4CC0E0B1" w14:textId="77777777" w:rsidR="009A488D" w:rsidRPr="009A488D" w:rsidRDefault="009A488D" w:rsidP="00C54B0F">
      <w:pPr>
        <w:jc w:val="center"/>
        <w:rPr>
          <w:rFonts w:ascii="ＭＳ 明朝" w:eastAsia="ＭＳ 明朝" w:hAnsi="ＭＳ 明朝"/>
          <w:b/>
          <w:bCs/>
          <w:sz w:val="24"/>
          <w:szCs w:val="24"/>
          <w:lang w:eastAsia="zh-TW"/>
        </w:rPr>
      </w:pPr>
    </w:p>
    <w:p w14:paraId="1B52E107" w14:textId="77777777" w:rsidR="009A488D" w:rsidRDefault="009A488D" w:rsidP="00C54B0F">
      <w:pPr>
        <w:jc w:val="center"/>
        <w:rPr>
          <w:rFonts w:ascii="ＭＳ 明朝" w:eastAsia="ＭＳ 明朝" w:hAnsi="ＭＳ 明朝"/>
          <w:b/>
          <w:bCs/>
          <w:sz w:val="24"/>
          <w:szCs w:val="24"/>
          <w:lang w:eastAsia="zh-TW"/>
        </w:rPr>
      </w:pPr>
    </w:p>
    <w:p w14:paraId="7C65BE5D" w14:textId="77777777" w:rsidR="009A488D" w:rsidRDefault="009A488D" w:rsidP="00C54B0F">
      <w:pPr>
        <w:jc w:val="center"/>
        <w:rPr>
          <w:rFonts w:ascii="ＭＳ 明朝" w:eastAsia="ＭＳ 明朝" w:hAnsi="ＭＳ 明朝"/>
          <w:b/>
          <w:bCs/>
          <w:sz w:val="24"/>
          <w:szCs w:val="24"/>
          <w:lang w:eastAsia="zh-TW"/>
        </w:rPr>
      </w:pPr>
    </w:p>
    <w:p w14:paraId="7FD42EB0" w14:textId="77777777" w:rsidR="009A488D" w:rsidRDefault="009A488D" w:rsidP="00C54B0F">
      <w:pPr>
        <w:jc w:val="center"/>
        <w:rPr>
          <w:rFonts w:ascii="ＭＳ 明朝" w:eastAsia="ＭＳ 明朝" w:hAnsi="ＭＳ 明朝"/>
          <w:b/>
          <w:bCs/>
          <w:sz w:val="24"/>
          <w:szCs w:val="24"/>
          <w:lang w:eastAsia="zh-TW"/>
        </w:rPr>
      </w:pPr>
    </w:p>
    <w:p w14:paraId="23B2F17C" w14:textId="77777777" w:rsidR="009A488D" w:rsidRDefault="009A488D" w:rsidP="00C54B0F">
      <w:pPr>
        <w:jc w:val="center"/>
        <w:rPr>
          <w:rFonts w:ascii="ＭＳ 明朝" w:eastAsia="ＭＳ 明朝" w:hAnsi="ＭＳ 明朝"/>
          <w:b/>
          <w:bCs/>
          <w:sz w:val="24"/>
          <w:szCs w:val="24"/>
          <w:lang w:eastAsia="zh-TW"/>
        </w:rPr>
      </w:pPr>
    </w:p>
    <w:p w14:paraId="0D216147" w14:textId="77777777" w:rsidR="009A488D" w:rsidRDefault="009A488D" w:rsidP="00C54B0F">
      <w:pPr>
        <w:jc w:val="center"/>
        <w:rPr>
          <w:rFonts w:ascii="ＭＳ 明朝" w:eastAsia="ＭＳ 明朝" w:hAnsi="ＭＳ 明朝"/>
          <w:b/>
          <w:bCs/>
          <w:sz w:val="24"/>
          <w:szCs w:val="24"/>
          <w:lang w:eastAsia="zh-TW"/>
        </w:rPr>
      </w:pPr>
    </w:p>
    <w:p w14:paraId="3BF4D0BF" w14:textId="77777777" w:rsidR="009A488D" w:rsidRDefault="009A488D" w:rsidP="00C54B0F">
      <w:pPr>
        <w:jc w:val="center"/>
        <w:rPr>
          <w:rFonts w:ascii="ＭＳ 明朝" w:eastAsia="ＭＳ 明朝" w:hAnsi="ＭＳ 明朝"/>
          <w:b/>
          <w:bCs/>
          <w:sz w:val="24"/>
          <w:szCs w:val="24"/>
          <w:lang w:eastAsia="zh-TW"/>
        </w:rPr>
      </w:pPr>
    </w:p>
    <w:p w14:paraId="23B852AA" w14:textId="77777777" w:rsidR="009A488D" w:rsidRDefault="009A488D" w:rsidP="00C54B0F">
      <w:pPr>
        <w:jc w:val="center"/>
        <w:rPr>
          <w:rFonts w:ascii="ＭＳ 明朝" w:eastAsia="ＭＳ 明朝" w:hAnsi="ＭＳ 明朝"/>
          <w:b/>
          <w:bCs/>
          <w:sz w:val="24"/>
          <w:szCs w:val="24"/>
          <w:lang w:eastAsia="zh-TW"/>
        </w:rPr>
      </w:pPr>
    </w:p>
    <w:p w14:paraId="73A4CAC8" w14:textId="77777777" w:rsidR="009A488D" w:rsidRDefault="009A488D" w:rsidP="00C54B0F">
      <w:pPr>
        <w:jc w:val="center"/>
        <w:rPr>
          <w:rFonts w:ascii="ＭＳ 明朝" w:eastAsia="ＭＳ 明朝" w:hAnsi="ＭＳ 明朝"/>
          <w:b/>
          <w:bCs/>
          <w:sz w:val="24"/>
          <w:szCs w:val="24"/>
          <w:lang w:eastAsia="zh-TW"/>
        </w:rPr>
      </w:pPr>
    </w:p>
    <w:p w14:paraId="043B9166" w14:textId="77777777" w:rsidR="009A488D" w:rsidRDefault="009A488D" w:rsidP="00C54B0F">
      <w:pPr>
        <w:jc w:val="center"/>
        <w:rPr>
          <w:rFonts w:ascii="ＭＳ 明朝" w:eastAsia="ＭＳ 明朝" w:hAnsi="ＭＳ 明朝"/>
          <w:b/>
          <w:bCs/>
          <w:sz w:val="24"/>
          <w:szCs w:val="24"/>
          <w:lang w:eastAsia="zh-TW"/>
        </w:rPr>
      </w:pPr>
    </w:p>
    <w:p w14:paraId="18C4A9BA" w14:textId="76DB2178" w:rsidR="009A488D" w:rsidRDefault="004E0BB8" w:rsidP="00C54B0F">
      <w:pPr>
        <w:jc w:val="center"/>
        <w:rPr>
          <w:rFonts w:ascii="ＭＳ 明朝" w:eastAsia="ＭＳ 明朝" w:hAnsi="ＭＳ 明朝"/>
          <w:b/>
          <w:bCs/>
          <w:sz w:val="24"/>
          <w:szCs w:val="24"/>
          <w:lang w:eastAsia="zh-CN"/>
        </w:rPr>
      </w:pPr>
      <w:r w:rsidRPr="009A488D">
        <w:rPr>
          <w:rFonts w:ascii="ＭＳ 明朝" w:eastAsia="ＭＳ 明朝" w:hAnsi="ＭＳ 明朝" w:hint="eastAsia"/>
          <w:b/>
          <w:bCs/>
          <w:sz w:val="32"/>
          <w:szCs w:val="32"/>
          <w:lang w:eastAsia="zh-CN"/>
        </w:rPr>
        <w:t>新世紀人文学研究会</w:t>
      </w:r>
    </w:p>
    <w:p w14:paraId="392D71A3" w14:textId="77777777" w:rsidR="009A488D" w:rsidRDefault="009A488D" w:rsidP="00C54B0F">
      <w:pPr>
        <w:jc w:val="center"/>
        <w:rPr>
          <w:rFonts w:ascii="ＭＳ 明朝" w:eastAsia="ＭＳ 明朝" w:hAnsi="ＭＳ 明朝"/>
          <w:b/>
          <w:bCs/>
          <w:sz w:val="24"/>
          <w:szCs w:val="24"/>
          <w:lang w:eastAsia="zh-CN"/>
        </w:rPr>
      </w:pPr>
    </w:p>
    <w:p w14:paraId="3DAE365B" w14:textId="77777777" w:rsidR="009A488D" w:rsidRDefault="009A488D" w:rsidP="00C54B0F">
      <w:pPr>
        <w:jc w:val="center"/>
        <w:rPr>
          <w:rFonts w:ascii="ＭＳ 明朝" w:eastAsia="ＭＳ 明朝" w:hAnsi="ＭＳ 明朝"/>
          <w:b/>
          <w:bCs/>
          <w:sz w:val="24"/>
          <w:szCs w:val="24"/>
          <w:lang w:eastAsia="zh-CN"/>
        </w:rPr>
      </w:pPr>
    </w:p>
    <w:p w14:paraId="68E11A82" w14:textId="54FE5FCE" w:rsidR="00A528B9" w:rsidRPr="00341944" w:rsidRDefault="00A528B9" w:rsidP="00C54B0F">
      <w:pPr>
        <w:jc w:val="center"/>
        <w:rPr>
          <w:rFonts w:ascii="ＭＳ 明朝" w:eastAsia="ＭＳ 明朝" w:hAnsi="ＭＳ 明朝"/>
          <w:b/>
          <w:bCs/>
          <w:sz w:val="24"/>
          <w:szCs w:val="24"/>
          <w:lang w:eastAsia="zh-CN"/>
        </w:rPr>
      </w:pPr>
      <w:r w:rsidRPr="00341944">
        <w:rPr>
          <w:rFonts w:ascii="ＭＳ 明朝" w:eastAsia="ＭＳ 明朝" w:hAnsi="ＭＳ 明朝" w:hint="eastAsia"/>
          <w:b/>
          <w:bCs/>
          <w:sz w:val="24"/>
          <w:szCs w:val="24"/>
          <w:lang w:eastAsia="zh-CN"/>
        </w:rPr>
        <w:t>新世紀人文学研究会入会</w:t>
      </w:r>
      <w:r w:rsidR="00AA70D7" w:rsidRPr="00341944">
        <w:rPr>
          <w:rFonts w:ascii="ＭＳ 明朝" w:eastAsia="ＭＳ 明朝" w:hAnsi="ＭＳ 明朝" w:hint="eastAsia"/>
          <w:b/>
          <w:bCs/>
          <w:sz w:val="24"/>
          <w:szCs w:val="24"/>
          <w:lang w:eastAsia="zh-CN"/>
        </w:rPr>
        <w:t>会則</w:t>
      </w:r>
    </w:p>
    <w:p w14:paraId="293CC89F" w14:textId="1BE954EE" w:rsidR="00A528B9" w:rsidRDefault="00A528B9" w:rsidP="00A528B9">
      <w:pPr>
        <w:rPr>
          <w:rFonts w:ascii="ＭＳ 明朝" w:eastAsia="ＭＳ 明朝" w:hAnsi="ＭＳ 明朝"/>
          <w:szCs w:val="21"/>
          <w:lang w:eastAsia="zh-CN"/>
        </w:rPr>
      </w:pPr>
    </w:p>
    <w:p w14:paraId="24227F25" w14:textId="6DFD7F1F" w:rsidR="00A528B9" w:rsidRDefault="00A528B9" w:rsidP="00A528B9">
      <w:pPr>
        <w:rPr>
          <w:rFonts w:ascii="ＭＳ 明朝" w:eastAsia="ＭＳ 明朝" w:hAnsi="ＭＳ 明朝"/>
          <w:szCs w:val="21"/>
          <w:lang w:eastAsia="zh-CN"/>
        </w:rPr>
      </w:pPr>
    </w:p>
    <w:p w14:paraId="3102C0F9" w14:textId="7CAA6B2B" w:rsidR="00AA70D7" w:rsidRPr="00670E4D" w:rsidRDefault="00AA70D7" w:rsidP="00A528B9">
      <w:pPr>
        <w:rPr>
          <w:rFonts w:ascii="Century" w:eastAsia="ＭＳ 明朝" w:hAnsi="Century"/>
          <w:szCs w:val="21"/>
        </w:rPr>
      </w:pPr>
      <w:r w:rsidRPr="00670E4D">
        <w:rPr>
          <w:rFonts w:ascii="Century" w:eastAsia="ＭＳ 明朝" w:hAnsi="Century"/>
          <w:b/>
          <w:bCs/>
          <w:szCs w:val="21"/>
        </w:rPr>
        <w:t>第</w:t>
      </w:r>
      <w:r w:rsidR="000C45FB" w:rsidRPr="00670E4D">
        <w:rPr>
          <w:rFonts w:ascii="Century" w:eastAsia="ＭＳ 明朝" w:hAnsi="Century"/>
          <w:b/>
          <w:bCs/>
          <w:szCs w:val="21"/>
        </w:rPr>
        <w:t>１</w:t>
      </w:r>
      <w:r w:rsidRPr="00670E4D">
        <w:rPr>
          <w:rFonts w:ascii="Century" w:eastAsia="ＭＳ 明朝" w:hAnsi="Century"/>
          <w:b/>
          <w:bCs/>
          <w:szCs w:val="21"/>
        </w:rPr>
        <w:t>条</w:t>
      </w:r>
      <w:r w:rsidRPr="00670E4D">
        <w:rPr>
          <w:rFonts w:ascii="Century" w:eastAsia="ＭＳ 明朝" w:hAnsi="Century"/>
          <w:szCs w:val="21"/>
        </w:rPr>
        <w:t xml:space="preserve">　</w:t>
      </w:r>
      <w:r w:rsidRPr="00670E4D">
        <w:rPr>
          <w:rFonts w:ascii="Century" w:eastAsia="ＭＳ 明朝" w:hAnsi="Century"/>
          <w:szCs w:val="21"/>
          <w:u w:val="single"/>
        </w:rPr>
        <w:t>名称</w:t>
      </w:r>
      <w:r w:rsidRPr="00670E4D">
        <w:rPr>
          <w:rFonts w:ascii="Century" w:eastAsia="ＭＳ 明朝" w:hAnsi="Century"/>
          <w:szCs w:val="21"/>
        </w:rPr>
        <w:t xml:space="preserve">：本会を新世紀人文学研究会と称する。英文表記は　</w:t>
      </w:r>
      <w:r w:rsidR="00EA72D7" w:rsidRPr="00670E4D">
        <w:rPr>
          <w:rFonts w:ascii="Century" w:eastAsia="ＭＳ 明朝" w:hAnsi="Century"/>
          <w:szCs w:val="21"/>
        </w:rPr>
        <w:t>Society of New</w:t>
      </w:r>
      <w:r w:rsidR="00670E4D" w:rsidRPr="00670E4D">
        <w:rPr>
          <w:rFonts w:ascii="Century" w:eastAsia="ＭＳ 明朝" w:hAnsi="Century"/>
          <w:szCs w:val="21"/>
        </w:rPr>
        <w:t xml:space="preserve"> Century Humanities </w:t>
      </w:r>
      <w:r w:rsidRPr="00670E4D">
        <w:rPr>
          <w:rFonts w:ascii="Century" w:eastAsia="ＭＳ 明朝" w:hAnsi="Century"/>
          <w:szCs w:val="21"/>
        </w:rPr>
        <w:t>とする。</w:t>
      </w:r>
      <w:r w:rsidR="00B654CF">
        <w:rPr>
          <w:rFonts w:ascii="Century" w:eastAsia="ＭＳ 明朝" w:hAnsi="Century" w:hint="eastAsia"/>
          <w:szCs w:val="21"/>
        </w:rPr>
        <w:t xml:space="preserve">　</w:t>
      </w:r>
    </w:p>
    <w:p w14:paraId="32EF254B" w14:textId="1B767DAC" w:rsidR="00AA70D7" w:rsidRPr="00670E4D" w:rsidRDefault="00AA70D7" w:rsidP="00A528B9">
      <w:pPr>
        <w:rPr>
          <w:rFonts w:ascii="Century" w:eastAsia="ＭＳ 明朝" w:hAnsi="Century"/>
          <w:szCs w:val="21"/>
        </w:rPr>
      </w:pPr>
    </w:p>
    <w:p w14:paraId="2BBFF7A4" w14:textId="65D3147B" w:rsidR="00AA70D7" w:rsidRPr="00670E4D" w:rsidRDefault="00AA70D7" w:rsidP="00A528B9">
      <w:pPr>
        <w:rPr>
          <w:rFonts w:ascii="Century" w:eastAsia="ＭＳ 明朝" w:hAnsi="Century"/>
          <w:szCs w:val="21"/>
        </w:rPr>
      </w:pPr>
      <w:r w:rsidRPr="00670E4D">
        <w:rPr>
          <w:rFonts w:ascii="Century" w:eastAsia="ＭＳ 明朝" w:hAnsi="Century"/>
          <w:b/>
          <w:bCs/>
          <w:szCs w:val="21"/>
        </w:rPr>
        <w:t>第</w:t>
      </w:r>
      <w:r w:rsidR="000C45FB" w:rsidRPr="00670E4D">
        <w:rPr>
          <w:rFonts w:ascii="Century" w:eastAsia="ＭＳ 明朝" w:hAnsi="Century"/>
          <w:b/>
          <w:bCs/>
          <w:szCs w:val="21"/>
        </w:rPr>
        <w:t>２</w:t>
      </w:r>
      <w:r w:rsidRPr="00670E4D">
        <w:rPr>
          <w:rFonts w:ascii="Century" w:eastAsia="ＭＳ 明朝" w:hAnsi="Century"/>
          <w:b/>
          <w:bCs/>
          <w:szCs w:val="21"/>
        </w:rPr>
        <w:t>条</w:t>
      </w:r>
      <w:r w:rsidRPr="00670E4D">
        <w:rPr>
          <w:rFonts w:ascii="Century" w:eastAsia="ＭＳ 明朝" w:hAnsi="Century"/>
          <w:szCs w:val="21"/>
        </w:rPr>
        <w:t xml:space="preserve">　</w:t>
      </w:r>
      <w:r w:rsidRPr="00670E4D">
        <w:rPr>
          <w:rFonts w:ascii="Century" w:eastAsia="ＭＳ 明朝" w:hAnsi="Century"/>
          <w:szCs w:val="21"/>
          <w:u w:val="single"/>
        </w:rPr>
        <w:t>目的</w:t>
      </w:r>
      <w:r w:rsidRPr="00670E4D">
        <w:rPr>
          <w:rFonts w:ascii="Century" w:eastAsia="ＭＳ 明朝" w:hAnsi="Century"/>
          <w:szCs w:val="21"/>
        </w:rPr>
        <w:t>：本会は</w:t>
      </w:r>
      <w:r w:rsidR="006403D2" w:rsidRPr="00670E4D">
        <w:rPr>
          <w:rFonts w:ascii="Century" w:eastAsia="ＭＳ 明朝" w:hAnsi="Century"/>
          <w:szCs w:val="21"/>
        </w:rPr>
        <w:t>自由と民主を</w:t>
      </w:r>
      <w:r w:rsidR="00EA72D7" w:rsidRPr="00670E4D">
        <w:rPr>
          <w:rFonts w:ascii="Century" w:eastAsia="ＭＳ 明朝" w:hAnsi="Century"/>
          <w:szCs w:val="21"/>
        </w:rPr>
        <w:t>基調と</w:t>
      </w:r>
      <w:r w:rsidR="006403D2" w:rsidRPr="00670E4D">
        <w:rPr>
          <w:rFonts w:ascii="Century" w:eastAsia="ＭＳ 明朝" w:hAnsi="Century"/>
          <w:szCs w:val="21"/>
        </w:rPr>
        <w:t>し、</w:t>
      </w:r>
      <w:r w:rsidRPr="00670E4D">
        <w:rPr>
          <w:rFonts w:ascii="Century" w:eastAsia="ＭＳ 明朝" w:hAnsi="Century"/>
          <w:szCs w:val="21"/>
        </w:rPr>
        <w:t>人文主義、人文科学の進展と</w:t>
      </w:r>
      <w:r w:rsidR="006403D2" w:rsidRPr="00670E4D">
        <w:rPr>
          <w:rFonts w:ascii="Century" w:eastAsia="ＭＳ 明朝" w:hAnsi="Century"/>
          <w:szCs w:val="21"/>
        </w:rPr>
        <w:t>言語文化、歴史、文学</w:t>
      </w:r>
      <w:r w:rsidR="004E0BB8">
        <w:rPr>
          <w:rFonts w:ascii="Century" w:eastAsia="ＭＳ 明朝" w:hAnsi="Century" w:hint="eastAsia"/>
          <w:szCs w:val="21"/>
        </w:rPr>
        <w:t>方面の</w:t>
      </w:r>
      <w:r w:rsidRPr="00651D72">
        <w:rPr>
          <w:rFonts w:ascii="Century" w:eastAsia="ＭＳ 明朝" w:hAnsi="Century"/>
          <w:szCs w:val="21"/>
        </w:rPr>
        <w:t>研究</w:t>
      </w:r>
      <w:r w:rsidR="00665892" w:rsidRPr="00651D72">
        <w:rPr>
          <w:rFonts w:ascii="Century" w:eastAsia="ＭＳ 明朝" w:hAnsi="Century" w:hint="eastAsia"/>
          <w:szCs w:val="21"/>
        </w:rPr>
        <w:t>・</w:t>
      </w:r>
      <w:r w:rsidRPr="00651D72">
        <w:rPr>
          <w:rFonts w:ascii="Century" w:eastAsia="ＭＳ 明朝" w:hAnsi="Century"/>
          <w:szCs w:val="21"/>
        </w:rPr>
        <w:t>教育者の育成</w:t>
      </w:r>
      <w:r w:rsidR="00665892" w:rsidRPr="00651D72">
        <w:rPr>
          <w:rFonts w:ascii="Century" w:eastAsia="ＭＳ 明朝" w:hAnsi="Century" w:hint="eastAsia"/>
          <w:szCs w:val="21"/>
        </w:rPr>
        <w:t>及び国際・学際的に</w:t>
      </w:r>
      <w:r w:rsidRPr="00670E4D">
        <w:rPr>
          <w:rFonts w:ascii="Century" w:eastAsia="ＭＳ 明朝" w:hAnsi="Century"/>
          <w:szCs w:val="21"/>
        </w:rPr>
        <w:t>諸学問研究との連携をはかることを目的とする。</w:t>
      </w:r>
    </w:p>
    <w:p w14:paraId="2E814708" w14:textId="308ECAB6" w:rsidR="00AA70D7" w:rsidRPr="00670E4D" w:rsidRDefault="00AA70D7" w:rsidP="00A528B9">
      <w:pPr>
        <w:rPr>
          <w:rFonts w:ascii="Century" w:eastAsia="ＭＳ 明朝" w:hAnsi="Century"/>
          <w:szCs w:val="21"/>
        </w:rPr>
      </w:pPr>
    </w:p>
    <w:p w14:paraId="7103628F" w14:textId="2CEE500D" w:rsidR="00AA70D7" w:rsidRPr="00670E4D" w:rsidRDefault="00AA70D7" w:rsidP="00A528B9">
      <w:pPr>
        <w:rPr>
          <w:rFonts w:ascii="Century" w:eastAsia="ＭＳ 明朝" w:hAnsi="Century"/>
          <w:szCs w:val="21"/>
        </w:rPr>
      </w:pPr>
      <w:r w:rsidRPr="00670E4D">
        <w:rPr>
          <w:rFonts w:ascii="Century" w:eastAsia="ＭＳ 明朝" w:hAnsi="Century"/>
          <w:b/>
          <w:bCs/>
          <w:szCs w:val="21"/>
        </w:rPr>
        <w:t>第</w:t>
      </w:r>
      <w:r w:rsidR="000C45FB" w:rsidRPr="00670E4D">
        <w:rPr>
          <w:rFonts w:ascii="Century" w:eastAsia="ＭＳ 明朝" w:hAnsi="Century"/>
          <w:b/>
          <w:bCs/>
          <w:szCs w:val="21"/>
        </w:rPr>
        <w:t>３</w:t>
      </w:r>
      <w:r w:rsidRPr="00670E4D">
        <w:rPr>
          <w:rFonts w:ascii="Century" w:eastAsia="ＭＳ 明朝" w:hAnsi="Century"/>
          <w:b/>
          <w:bCs/>
          <w:szCs w:val="21"/>
        </w:rPr>
        <w:t>条</w:t>
      </w:r>
      <w:r w:rsidRPr="00670E4D">
        <w:rPr>
          <w:rFonts w:ascii="Century" w:eastAsia="ＭＳ 明朝" w:hAnsi="Century"/>
          <w:szCs w:val="21"/>
        </w:rPr>
        <w:t xml:space="preserve">　</w:t>
      </w:r>
      <w:r w:rsidR="000C45FB" w:rsidRPr="00670E4D">
        <w:rPr>
          <w:rFonts w:ascii="Century" w:eastAsia="ＭＳ 明朝" w:hAnsi="Century"/>
          <w:szCs w:val="21"/>
          <w:u w:val="single"/>
        </w:rPr>
        <w:t>事業活動</w:t>
      </w:r>
      <w:r w:rsidRPr="00670E4D">
        <w:rPr>
          <w:rFonts w:ascii="Century" w:eastAsia="ＭＳ 明朝" w:hAnsi="Century"/>
          <w:szCs w:val="21"/>
        </w:rPr>
        <w:t>：本会は上記目的の達成のため、以下の活動を行う。</w:t>
      </w:r>
    </w:p>
    <w:p w14:paraId="55C19135" w14:textId="15439E6C" w:rsidR="00AA70D7" w:rsidRPr="00670E4D" w:rsidRDefault="00AA70D7" w:rsidP="00A528B9">
      <w:pPr>
        <w:rPr>
          <w:rFonts w:ascii="Century" w:eastAsia="ＭＳ 明朝" w:hAnsi="Century"/>
          <w:szCs w:val="21"/>
        </w:rPr>
      </w:pPr>
      <w:r w:rsidRPr="00670E4D">
        <w:rPr>
          <w:rFonts w:ascii="Century" w:eastAsia="ＭＳ 明朝" w:hAnsi="Century"/>
          <w:szCs w:val="21"/>
        </w:rPr>
        <w:t xml:space="preserve">　　　</w:t>
      </w:r>
      <w:r w:rsidRPr="00670E4D">
        <w:rPr>
          <w:rFonts w:ascii="ＭＳ 明朝" w:eastAsia="ＭＳ 明朝" w:hAnsi="ＭＳ 明朝" w:cs="ＭＳ 明朝" w:hint="eastAsia"/>
          <w:szCs w:val="21"/>
        </w:rPr>
        <w:t>⑴</w:t>
      </w:r>
      <w:r w:rsidRPr="00670E4D">
        <w:rPr>
          <w:rFonts w:ascii="Century" w:eastAsia="ＭＳ 明朝" w:hAnsi="Century"/>
          <w:szCs w:val="21"/>
        </w:rPr>
        <w:t xml:space="preserve">　研究誌『</w:t>
      </w:r>
      <w:r w:rsidR="000C45FB" w:rsidRPr="00670E4D">
        <w:rPr>
          <w:rFonts w:ascii="Century" w:eastAsia="ＭＳ 明朝" w:hAnsi="Century"/>
          <w:szCs w:val="21"/>
        </w:rPr>
        <w:t>新世紀人文学論究</w:t>
      </w:r>
      <w:r w:rsidRPr="00670E4D">
        <w:rPr>
          <w:rFonts w:ascii="Century" w:eastAsia="ＭＳ 明朝" w:hAnsi="Century"/>
          <w:szCs w:val="21"/>
        </w:rPr>
        <w:t>』</w:t>
      </w:r>
      <w:r w:rsidR="00670E4D" w:rsidRPr="00670E4D">
        <w:rPr>
          <w:rFonts w:ascii="Century" w:eastAsia="ＭＳ 明朝" w:hAnsi="Century"/>
          <w:szCs w:val="21"/>
        </w:rPr>
        <w:t>（</w:t>
      </w:r>
      <w:r w:rsidR="00670E4D" w:rsidRPr="00670E4D">
        <w:rPr>
          <w:rFonts w:ascii="Century" w:eastAsia="ＭＳ 明朝" w:hAnsi="Century"/>
          <w:szCs w:val="21"/>
        </w:rPr>
        <w:t>Studies of New Century Humanities</w:t>
      </w:r>
      <w:r w:rsidR="00670E4D" w:rsidRPr="00670E4D">
        <w:rPr>
          <w:rFonts w:ascii="Century" w:eastAsia="ＭＳ 明朝" w:hAnsi="Century"/>
          <w:szCs w:val="21"/>
        </w:rPr>
        <w:t>）</w:t>
      </w:r>
      <w:r w:rsidRPr="00670E4D">
        <w:rPr>
          <w:rFonts w:ascii="Century" w:eastAsia="ＭＳ 明朝" w:hAnsi="Century"/>
          <w:szCs w:val="21"/>
        </w:rPr>
        <w:t>の刊行。</w:t>
      </w:r>
    </w:p>
    <w:p w14:paraId="6955F71D" w14:textId="36BBCF75" w:rsidR="00AA70D7" w:rsidRDefault="00AA70D7" w:rsidP="00A528B9">
      <w:pPr>
        <w:rPr>
          <w:rFonts w:ascii="ＭＳ 明朝" w:eastAsia="ＭＳ 明朝" w:hAnsi="ＭＳ 明朝"/>
          <w:szCs w:val="21"/>
        </w:rPr>
      </w:pPr>
      <w:r>
        <w:rPr>
          <w:rFonts w:ascii="ＭＳ 明朝" w:eastAsia="ＭＳ 明朝" w:hAnsi="ＭＳ 明朝" w:hint="eastAsia"/>
          <w:szCs w:val="21"/>
        </w:rPr>
        <w:t xml:space="preserve">　　　⑵　研究会、研究大会の開催。</w:t>
      </w:r>
    </w:p>
    <w:p w14:paraId="5E127EB7" w14:textId="324B35B2" w:rsidR="00B654CF" w:rsidRDefault="00B654CF" w:rsidP="00A528B9">
      <w:pPr>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 xml:space="preserve">        </w:t>
      </w:r>
      <w:r>
        <w:rPr>
          <w:rFonts w:ascii="ＭＳ 明朝" w:eastAsia="ＭＳ 明朝" w:hAnsi="ＭＳ 明朝" w:hint="eastAsia"/>
          <w:szCs w:val="21"/>
        </w:rPr>
        <w:t>研究会は設立趣旨を遵守し、研究活動を行い、内外に発信する。</w:t>
      </w:r>
    </w:p>
    <w:p w14:paraId="4870AB65" w14:textId="501C1992" w:rsidR="00AA70D7" w:rsidRDefault="00AA70D7" w:rsidP="00A528B9">
      <w:pPr>
        <w:rPr>
          <w:rFonts w:ascii="ＭＳ 明朝" w:eastAsia="ＭＳ 明朝" w:hAnsi="ＭＳ 明朝"/>
          <w:szCs w:val="21"/>
        </w:rPr>
      </w:pPr>
      <w:r>
        <w:rPr>
          <w:rFonts w:ascii="ＭＳ 明朝" w:eastAsia="ＭＳ 明朝" w:hAnsi="ＭＳ 明朝" w:hint="eastAsia"/>
          <w:szCs w:val="21"/>
        </w:rPr>
        <w:t xml:space="preserve">　　　⑶　その他、必要な活動。</w:t>
      </w:r>
    </w:p>
    <w:p w14:paraId="610DCED4" w14:textId="69C47E38" w:rsidR="00AA70D7" w:rsidRDefault="00AA70D7" w:rsidP="00A528B9">
      <w:pPr>
        <w:rPr>
          <w:rFonts w:ascii="ＭＳ 明朝" w:eastAsia="ＭＳ 明朝" w:hAnsi="ＭＳ 明朝"/>
          <w:szCs w:val="21"/>
        </w:rPr>
      </w:pPr>
    </w:p>
    <w:p w14:paraId="322B1711" w14:textId="2794C8B3" w:rsidR="00AA70D7" w:rsidRDefault="00AA70D7" w:rsidP="00A528B9">
      <w:pPr>
        <w:rPr>
          <w:rFonts w:ascii="ＭＳ 明朝" w:eastAsia="ＭＳ 明朝" w:hAnsi="ＭＳ 明朝"/>
          <w:szCs w:val="21"/>
        </w:rPr>
      </w:pPr>
      <w:r w:rsidRPr="00BE2F54">
        <w:rPr>
          <w:rFonts w:ascii="ＭＳ 明朝" w:eastAsia="ＭＳ 明朝" w:hAnsi="ＭＳ 明朝" w:hint="eastAsia"/>
          <w:b/>
          <w:bCs/>
          <w:szCs w:val="21"/>
        </w:rPr>
        <w:t>第</w:t>
      </w:r>
      <w:r w:rsidR="000C45FB" w:rsidRPr="00BE2F54">
        <w:rPr>
          <w:rFonts w:ascii="ＭＳ 明朝" w:eastAsia="ＭＳ 明朝" w:hAnsi="ＭＳ 明朝" w:hint="eastAsia"/>
          <w:b/>
          <w:bCs/>
          <w:szCs w:val="21"/>
        </w:rPr>
        <w:t>４</w:t>
      </w:r>
      <w:r w:rsidRPr="00BE2F54">
        <w:rPr>
          <w:rFonts w:ascii="ＭＳ 明朝" w:eastAsia="ＭＳ 明朝" w:hAnsi="ＭＳ 明朝" w:hint="eastAsia"/>
          <w:b/>
          <w:bCs/>
          <w:szCs w:val="21"/>
        </w:rPr>
        <w:t>条</w:t>
      </w:r>
      <w:r>
        <w:rPr>
          <w:rFonts w:ascii="ＭＳ 明朝" w:eastAsia="ＭＳ 明朝" w:hAnsi="ＭＳ 明朝" w:hint="eastAsia"/>
          <w:szCs w:val="21"/>
        </w:rPr>
        <w:t xml:space="preserve">　</w:t>
      </w:r>
      <w:r w:rsidRPr="00BE2F54">
        <w:rPr>
          <w:rFonts w:ascii="ＭＳ 明朝" w:eastAsia="ＭＳ 明朝" w:hAnsi="ＭＳ 明朝" w:hint="eastAsia"/>
          <w:szCs w:val="21"/>
          <w:u w:val="single"/>
        </w:rPr>
        <w:t>会員</w:t>
      </w:r>
      <w:r>
        <w:rPr>
          <w:rFonts w:ascii="ＭＳ 明朝" w:eastAsia="ＭＳ 明朝" w:hAnsi="ＭＳ 明朝" w:hint="eastAsia"/>
          <w:szCs w:val="21"/>
        </w:rPr>
        <w:t>：本会の会員は次の通りとする。</w:t>
      </w:r>
    </w:p>
    <w:p w14:paraId="69FDA9A9" w14:textId="710F6D5C" w:rsidR="00AA70D7" w:rsidRDefault="00AA70D7" w:rsidP="00A528B9">
      <w:pPr>
        <w:rPr>
          <w:rFonts w:ascii="ＭＳ 明朝" w:eastAsia="ＭＳ 明朝" w:hAnsi="ＭＳ 明朝"/>
          <w:szCs w:val="21"/>
        </w:rPr>
      </w:pPr>
      <w:r>
        <w:rPr>
          <w:rFonts w:ascii="ＭＳ 明朝" w:eastAsia="ＭＳ 明朝" w:hAnsi="ＭＳ 明朝" w:hint="eastAsia"/>
          <w:szCs w:val="21"/>
        </w:rPr>
        <w:t xml:space="preserve">　　　⑴　一般会員：本会の目的、事業活動の趣旨に賛同し、所定の年会費を納めた者。</w:t>
      </w:r>
    </w:p>
    <w:p w14:paraId="77E364CB" w14:textId="699EC20B" w:rsidR="00AA70D7" w:rsidRDefault="00AA70D7" w:rsidP="00A528B9">
      <w:pPr>
        <w:rPr>
          <w:rFonts w:ascii="ＭＳ 明朝" w:eastAsia="ＭＳ 明朝" w:hAnsi="ＭＳ 明朝"/>
          <w:szCs w:val="21"/>
        </w:rPr>
      </w:pPr>
    </w:p>
    <w:p w14:paraId="0A871B68" w14:textId="76FA7D5B" w:rsidR="00AA70D7" w:rsidRDefault="00AA70D7" w:rsidP="00A528B9">
      <w:pPr>
        <w:rPr>
          <w:rFonts w:ascii="ＭＳ 明朝" w:eastAsia="ＭＳ 明朝" w:hAnsi="ＭＳ 明朝"/>
          <w:szCs w:val="21"/>
        </w:rPr>
      </w:pPr>
      <w:r w:rsidRPr="00BE2F54">
        <w:rPr>
          <w:rFonts w:ascii="ＭＳ 明朝" w:eastAsia="ＭＳ 明朝" w:hAnsi="ＭＳ 明朝" w:hint="eastAsia"/>
          <w:b/>
          <w:bCs/>
          <w:szCs w:val="21"/>
        </w:rPr>
        <w:t>第</w:t>
      </w:r>
      <w:r w:rsidR="000C45FB" w:rsidRPr="00BE2F54">
        <w:rPr>
          <w:rFonts w:ascii="ＭＳ 明朝" w:eastAsia="ＭＳ 明朝" w:hAnsi="ＭＳ 明朝" w:hint="eastAsia"/>
          <w:b/>
          <w:bCs/>
          <w:szCs w:val="21"/>
        </w:rPr>
        <w:t>５</w:t>
      </w:r>
      <w:r w:rsidRPr="00BE2F54">
        <w:rPr>
          <w:rFonts w:ascii="ＭＳ 明朝" w:eastAsia="ＭＳ 明朝" w:hAnsi="ＭＳ 明朝" w:hint="eastAsia"/>
          <w:b/>
          <w:bCs/>
          <w:szCs w:val="21"/>
        </w:rPr>
        <w:t>条</w:t>
      </w:r>
      <w:r>
        <w:rPr>
          <w:rFonts w:ascii="ＭＳ 明朝" w:eastAsia="ＭＳ 明朝" w:hAnsi="ＭＳ 明朝" w:hint="eastAsia"/>
          <w:szCs w:val="21"/>
        </w:rPr>
        <w:t xml:space="preserve">　</w:t>
      </w:r>
      <w:r w:rsidRPr="00BE2F54">
        <w:rPr>
          <w:rFonts w:ascii="ＭＳ 明朝" w:eastAsia="ＭＳ 明朝" w:hAnsi="ＭＳ 明朝" w:hint="eastAsia"/>
          <w:szCs w:val="21"/>
          <w:u w:val="single"/>
        </w:rPr>
        <w:t>入退会</w:t>
      </w:r>
      <w:r>
        <w:rPr>
          <w:rFonts w:ascii="ＭＳ 明朝" w:eastAsia="ＭＳ 明朝" w:hAnsi="ＭＳ 明朝" w:hint="eastAsia"/>
          <w:szCs w:val="21"/>
        </w:rPr>
        <w:t>：会員を希望する者は、会費を納入し、入会手続きを行う。また退会を希望する者は、事務局に申し出るものとする。</w:t>
      </w:r>
    </w:p>
    <w:p w14:paraId="587FB20F" w14:textId="35DEDE0A" w:rsidR="00AA70D7" w:rsidRDefault="00AA70D7" w:rsidP="00A528B9">
      <w:pPr>
        <w:rPr>
          <w:rFonts w:ascii="ＭＳ 明朝" w:eastAsia="ＭＳ 明朝" w:hAnsi="ＭＳ 明朝"/>
          <w:szCs w:val="21"/>
        </w:rPr>
      </w:pPr>
    </w:p>
    <w:p w14:paraId="41F8F163" w14:textId="6741DDC2" w:rsidR="00AA70D7" w:rsidRDefault="00AA70D7" w:rsidP="00A528B9">
      <w:pPr>
        <w:rPr>
          <w:rFonts w:ascii="ＭＳ 明朝" w:eastAsia="ＭＳ 明朝" w:hAnsi="ＭＳ 明朝"/>
          <w:szCs w:val="21"/>
        </w:rPr>
      </w:pPr>
      <w:r w:rsidRPr="00BE2F54">
        <w:rPr>
          <w:rFonts w:ascii="ＭＳ 明朝" w:eastAsia="ＭＳ 明朝" w:hAnsi="ＭＳ 明朝" w:hint="eastAsia"/>
          <w:b/>
          <w:bCs/>
          <w:szCs w:val="21"/>
        </w:rPr>
        <w:t>第</w:t>
      </w:r>
      <w:r w:rsidR="000C45FB" w:rsidRPr="00BE2F54">
        <w:rPr>
          <w:rFonts w:ascii="ＭＳ 明朝" w:eastAsia="ＭＳ 明朝" w:hAnsi="ＭＳ 明朝" w:hint="eastAsia"/>
          <w:b/>
          <w:bCs/>
          <w:szCs w:val="21"/>
        </w:rPr>
        <w:t>６</w:t>
      </w:r>
      <w:r w:rsidRPr="00BE2F54">
        <w:rPr>
          <w:rFonts w:ascii="ＭＳ 明朝" w:eastAsia="ＭＳ 明朝" w:hAnsi="ＭＳ 明朝" w:hint="eastAsia"/>
          <w:b/>
          <w:bCs/>
          <w:szCs w:val="21"/>
        </w:rPr>
        <w:t>条</w:t>
      </w:r>
      <w:r>
        <w:rPr>
          <w:rFonts w:ascii="ＭＳ 明朝" w:eastAsia="ＭＳ 明朝" w:hAnsi="ＭＳ 明朝" w:hint="eastAsia"/>
          <w:szCs w:val="21"/>
        </w:rPr>
        <w:t xml:space="preserve">　</w:t>
      </w:r>
      <w:r w:rsidRPr="00BE2F54">
        <w:rPr>
          <w:rFonts w:ascii="ＭＳ 明朝" w:eastAsia="ＭＳ 明朝" w:hAnsi="ＭＳ 明朝" w:hint="eastAsia"/>
          <w:szCs w:val="21"/>
          <w:u w:val="single"/>
        </w:rPr>
        <w:t>会員の権利</w:t>
      </w:r>
      <w:r>
        <w:rPr>
          <w:rFonts w:ascii="ＭＳ 明朝" w:eastAsia="ＭＳ 明朝" w:hAnsi="ＭＳ 明朝" w:hint="eastAsia"/>
          <w:szCs w:val="21"/>
        </w:rPr>
        <w:t>：会員は</w:t>
      </w:r>
      <w:r w:rsidR="00F90380">
        <w:rPr>
          <w:rFonts w:ascii="ＭＳ 明朝" w:eastAsia="ＭＳ 明朝" w:hAnsi="ＭＳ 明朝" w:hint="eastAsia"/>
          <w:szCs w:val="21"/>
        </w:rPr>
        <w:t>研究</w:t>
      </w:r>
      <w:r>
        <w:rPr>
          <w:rFonts w:ascii="ＭＳ 明朝" w:eastAsia="ＭＳ 明朝" w:hAnsi="ＭＳ 明朝" w:hint="eastAsia"/>
          <w:szCs w:val="21"/>
        </w:rPr>
        <w:t>誌の配布を受けると同時に、</w:t>
      </w:r>
      <w:r w:rsidR="000C45FB">
        <w:rPr>
          <w:rFonts w:ascii="ＭＳ 明朝" w:eastAsia="ＭＳ 明朝" w:hAnsi="ＭＳ 明朝" w:hint="eastAsia"/>
          <w:szCs w:val="21"/>
        </w:rPr>
        <w:t>投稿の資格を有する。その他本会が行う活動に参加することができる。</w:t>
      </w:r>
    </w:p>
    <w:p w14:paraId="40B4DBA1" w14:textId="755A941D" w:rsidR="000C45FB" w:rsidRDefault="000C45FB" w:rsidP="00A528B9">
      <w:pPr>
        <w:rPr>
          <w:rFonts w:ascii="ＭＳ 明朝" w:eastAsia="ＭＳ 明朝" w:hAnsi="ＭＳ 明朝"/>
          <w:szCs w:val="21"/>
        </w:rPr>
      </w:pPr>
    </w:p>
    <w:p w14:paraId="2EF11A91" w14:textId="66016466" w:rsidR="000C45FB" w:rsidRDefault="000C45FB" w:rsidP="00A528B9">
      <w:pPr>
        <w:rPr>
          <w:rFonts w:ascii="ＭＳ 明朝" w:eastAsia="ＭＳ 明朝" w:hAnsi="ＭＳ 明朝"/>
          <w:szCs w:val="21"/>
        </w:rPr>
      </w:pPr>
      <w:r w:rsidRPr="00BE2F54">
        <w:rPr>
          <w:rFonts w:ascii="ＭＳ 明朝" w:eastAsia="ＭＳ 明朝" w:hAnsi="ＭＳ 明朝" w:hint="eastAsia"/>
          <w:b/>
          <w:bCs/>
          <w:szCs w:val="21"/>
        </w:rPr>
        <w:t>第７条</w:t>
      </w:r>
      <w:r>
        <w:rPr>
          <w:rFonts w:ascii="ＭＳ 明朝" w:eastAsia="ＭＳ 明朝" w:hAnsi="ＭＳ 明朝" w:hint="eastAsia"/>
          <w:szCs w:val="21"/>
        </w:rPr>
        <w:t xml:space="preserve">　</w:t>
      </w:r>
      <w:r w:rsidRPr="00BE2F54">
        <w:rPr>
          <w:rFonts w:ascii="ＭＳ 明朝" w:eastAsia="ＭＳ 明朝" w:hAnsi="ＭＳ 明朝" w:hint="eastAsia"/>
          <w:szCs w:val="21"/>
          <w:u w:val="single"/>
        </w:rPr>
        <w:t>役職</w:t>
      </w:r>
      <w:r>
        <w:rPr>
          <w:rFonts w:ascii="ＭＳ 明朝" w:eastAsia="ＭＳ 明朝" w:hAnsi="ＭＳ 明朝" w:hint="eastAsia"/>
          <w:szCs w:val="21"/>
        </w:rPr>
        <w:t>：本会に次の役職をおく。</w:t>
      </w:r>
    </w:p>
    <w:p w14:paraId="65162F44" w14:textId="3BDEF795" w:rsidR="000C45FB" w:rsidRDefault="000C45FB" w:rsidP="00A528B9">
      <w:pPr>
        <w:rPr>
          <w:rFonts w:ascii="ＭＳ 明朝" w:eastAsia="ＭＳ 明朝" w:hAnsi="ＭＳ 明朝"/>
          <w:szCs w:val="21"/>
          <w:lang w:eastAsia="zh-TW"/>
        </w:rPr>
      </w:pPr>
      <w:r>
        <w:rPr>
          <w:rFonts w:ascii="ＭＳ 明朝" w:eastAsia="ＭＳ 明朝" w:hAnsi="ＭＳ 明朝" w:hint="eastAsia"/>
          <w:szCs w:val="21"/>
        </w:rPr>
        <w:t xml:space="preserve">　　　　</w:t>
      </w:r>
      <w:r>
        <w:rPr>
          <w:rFonts w:ascii="ＭＳ 明朝" w:eastAsia="ＭＳ 明朝" w:hAnsi="ＭＳ 明朝" w:hint="eastAsia"/>
          <w:szCs w:val="21"/>
          <w:lang w:eastAsia="zh-TW"/>
        </w:rPr>
        <w:t>会長：１名</w:t>
      </w:r>
    </w:p>
    <w:p w14:paraId="73CCE25F" w14:textId="0E7E3769" w:rsidR="007C02E4" w:rsidRDefault="007C02E4" w:rsidP="00A528B9">
      <w:pPr>
        <w:rPr>
          <w:rFonts w:ascii="ＭＳ 明朝" w:eastAsia="ＭＳ 明朝" w:hAnsi="ＭＳ 明朝"/>
          <w:szCs w:val="21"/>
          <w:lang w:eastAsia="zh-TW"/>
        </w:rPr>
      </w:pPr>
      <w:r>
        <w:rPr>
          <w:rFonts w:ascii="ＭＳ 明朝" w:eastAsia="ＭＳ 明朝" w:hAnsi="ＭＳ 明朝" w:hint="eastAsia"/>
          <w:szCs w:val="21"/>
          <w:lang w:eastAsia="zh-TW"/>
        </w:rPr>
        <w:t xml:space="preserve">　　　　副会長</w:t>
      </w:r>
      <w:r w:rsidR="00EA72D7">
        <w:rPr>
          <w:rFonts w:ascii="ＭＳ 明朝" w:eastAsia="ＭＳ 明朝" w:hAnsi="ＭＳ 明朝" w:hint="eastAsia"/>
          <w:szCs w:val="21"/>
          <w:lang w:eastAsia="zh-TW"/>
        </w:rPr>
        <w:t>（会長代理）</w:t>
      </w:r>
      <w:r w:rsidR="006403D2">
        <w:rPr>
          <w:rFonts w:ascii="ＭＳ 明朝" w:eastAsia="ＭＳ 明朝" w:hAnsi="ＭＳ 明朝" w:hint="eastAsia"/>
          <w:szCs w:val="21"/>
          <w:lang w:eastAsia="zh-TW"/>
        </w:rPr>
        <w:t>：１名</w:t>
      </w:r>
    </w:p>
    <w:p w14:paraId="26FC9233" w14:textId="2127073D" w:rsidR="000C45FB" w:rsidRDefault="000C45FB" w:rsidP="00A528B9">
      <w:pPr>
        <w:rPr>
          <w:rFonts w:ascii="ＭＳ 明朝" w:eastAsia="ＭＳ 明朝" w:hAnsi="ＭＳ 明朝"/>
          <w:szCs w:val="21"/>
          <w:lang w:eastAsia="zh-TW"/>
        </w:rPr>
      </w:pPr>
      <w:r>
        <w:rPr>
          <w:rFonts w:ascii="ＭＳ 明朝" w:eastAsia="ＭＳ 明朝" w:hAnsi="ＭＳ 明朝" w:hint="eastAsia"/>
          <w:szCs w:val="21"/>
          <w:lang w:eastAsia="zh-TW"/>
        </w:rPr>
        <w:t xml:space="preserve">　　　　事務局長</w:t>
      </w:r>
      <w:r w:rsidR="007C02E4">
        <w:rPr>
          <w:rFonts w:ascii="ＭＳ 明朝" w:eastAsia="ＭＳ 明朝" w:hAnsi="ＭＳ 明朝" w:hint="eastAsia"/>
          <w:szCs w:val="21"/>
          <w:lang w:eastAsia="zh-TW"/>
        </w:rPr>
        <w:t>（総務委員長）</w:t>
      </w:r>
      <w:r>
        <w:rPr>
          <w:rFonts w:ascii="ＭＳ 明朝" w:eastAsia="ＭＳ 明朝" w:hAnsi="ＭＳ 明朝" w:hint="eastAsia"/>
          <w:szCs w:val="21"/>
          <w:lang w:eastAsia="zh-TW"/>
        </w:rPr>
        <w:t>：１名</w:t>
      </w:r>
    </w:p>
    <w:p w14:paraId="714D6302" w14:textId="17B2CEE1" w:rsidR="006403D2" w:rsidRDefault="006403D2" w:rsidP="00A528B9">
      <w:pPr>
        <w:rPr>
          <w:rFonts w:ascii="ＭＳ 明朝" w:eastAsia="ＭＳ 明朝" w:hAnsi="ＭＳ 明朝"/>
          <w:szCs w:val="21"/>
          <w:lang w:eastAsia="zh-TW"/>
        </w:rPr>
      </w:pPr>
      <w:r>
        <w:rPr>
          <w:rFonts w:ascii="ＭＳ 明朝" w:eastAsia="ＭＳ 明朝" w:hAnsi="ＭＳ 明朝" w:hint="eastAsia"/>
          <w:szCs w:val="21"/>
          <w:lang w:eastAsia="zh-TW"/>
        </w:rPr>
        <w:t xml:space="preserve">　　　　委員：必要数</w:t>
      </w:r>
    </w:p>
    <w:p w14:paraId="2987E1E0" w14:textId="1109CA27" w:rsidR="000C45FB" w:rsidRDefault="000C45FB" w:rsidP="00A528B9">
      <w:pPr>
        <w:rPr>
          <w:rFonts w:ascii="ＭＳ 明朝" w:eastAsia="ＭＳ 明朝" w:hAnsi="ＭＳ 明朝"/>
          <w:szCs w:val="21"/>
          <w:lang w:eastAsia="zh-TW"/>
        </w:rPr>
      </w:pPr>
      <w:r>
        <w:rPr>
          <w:rFonts w:ascii="ＭＳ 明朝" w:eastAsia="ＭＳ 明朝" w:hAnsi="ＭＳ 明朝" w:hint="eastAsia"/>
          <w:szCs w:val="21"/>
          <w:lang w:eastAsia="zh-TW"/>
        </w:rPr>
        <w:t xml:space="preserve">　　　　研究会委員長：１名</w:t>
      </w:r>
    </w:p>
    <w:p w14:paraId="6EAA87F1" w14:textId="2C96DB5F" w:rsidR="00AA70D7" w:rsidRDefault="000C45FB" w:rsidP="00A528B9">
      <w:pPr>
        <w:rPr>
          <w:rFonts w:ascii="ＭＳ 明朝" w:eastAsia="ＭＳ 明朝" w:hAnsi="ＭＳ 明朝"/>
          <w:szCs w:val="21"/>
          <w:lang w:eastAsia="zh-TW"/>
        </w:rPr>
      </w:pPr>
      <w:r>
        <w:rPr>
          <w:rFonts w:ascii="ＭＳ 明朝" w:eastAsia="ＭＳ 明朝" w:hAnsi="ＭＳ 明朝" w:hint="eastAsia"/>
          <w:szCs w:val="21"/>
          <w:lang w:eastAsia="zh-TW"/>
        </w:rPr>
        <w:t xml:space="preserve">　　　　研究誌</w:t>
      </w:r>
      <w:r w:rsidR="007C02E4">
        <w:rPr>
          <w:rFonts w:ascii="ＭＳ 明朝" w:eastAsia="ＭＳ 明朝" w:hAnsi="ＭＳ 明朝" w:hint="eastAsia"/>
          <w:szCs w:val="21"/>
          <w:lang w:eastAsia="zh-TW"/>
        </w:rPr>
        <w:t>編集</w:t>
      </w:r>
      <w:r>
        <w:rPr>
          <w:rFonts w:ascii="ＭＳ 明朝" w:eastAsia="ＭＳ 明朝" w:hAnsi="ＭＳ 明朝" w:hint="eastAsia"/>
          <w:szCs w:val="21"/>
          <w:lang w:eastAsia="zh-TW"/>
        </w:rPr>
        <w:t>委員長：１名</w:t>
      </w:r>
    </w:p>
    <w:p w14:paraId="7B6BBF79" w14:textId="71035CAE" w:rsidR="000C45FB" w:rsidRDefault="000C45FB" w:rsidP="00A528B9">
      <w:pPr>
        <w:rPr>
          <w:rFonts w:ascii="ＭＳ 明朝" w:eastAsia="ＭＳ 明朝" w:hAnsi="ＭＳ 明朝"/>
          <w:szCs w:val="21"/>
          <w:lang w:eastAsia="zh-TW"/>
        </w:rPr>
      </w:pPr>
      <w:r>
        <w:rPr>
          <w:rFonts w:ascii="ＭＳ 明朝" w:eastAsia="ＭＳ 明朝" w:hAnsi="ＭＳ 明朝" w:hint="eastAsia"/>
          <w:szCs w:val="21"/>
          <w:lang w:eastAsia="zh-TW"/>
        </w:rPr>
        <w:t xml:space="preserve">　　　　会計監査：２名</w:t>
      </w:r>
    </w:p>
    <w:p w14:paraId="3CCC93BE" w14:textId="77777777" w:rsidR="00EA72D7" w:rsidRDefault="00EA72D7" w:rsidP="00EA72D7">
      <w:pPr>
        <w:rPr>
          <w:rFonts w:ascii="ＭＳ 明朝" w:eastAsia="ＭＳ 明朝" w:hAnsi="ＭＳ 明朝"/>
          <w:szCs w:val="21"/>
        </w:rPr>
      </w:pPr>
      <w:r>
        <w:rPr>
          <w:rFonts w:ascii="ＭＳ 明朝" w:eastAsia="ＭＳ 明朝" w:hAnsi="ＭＳ 明朝" w:hint="eastAsia"/>
          <w:szCs w:val="21"/>
          <w:lang w:eastAsia="zh-TW"/>
        </w:rPr>
        <w:t xml:space="preserve">　　　　</w:t>
      </w:r>
      <w:r>
        <w:rPr>
          <w:rFonts w:ascii="ＭＳ 明朝" w:eastAsia="ＭＳ 明朝" w:hAnsi="ＭＳ 明朝" w:hint="eastAsia"/>
          <w:szCs w:val="21"/>
        </w:rPr>
        <w:t>顧問：必要数</w:t>
      </w:r>
    </w:p>
    <w:p w14:paraId="29077FB7" w14:textId="244FD19C" w:rsidR="000C45FB" w:rsidRDefault="000C45FB" w:rsidP="00A528B9">
      <w:pPr>
        <w:rPr>
          <w:rFonts w:ascii="ＭＳ 明朝" w:eastAsia="ＭＳ 明朝" w:hAnsi="ＭＳ 明朝"/>
          <w:szCs w:val="21"/>
        </w:rPr>
      </w:pPr>
      <w:r>
        <w:rPr>
          <w:rFonts w:ascii="ＭＳ 明朝" w:eastAsia="ＭＳ 明朝" w:hAnsi="ＭＳ 明朝" w:hint="eastAsia"/>
          <w:szCs w:val="21"/>
        </w:rPr>
        <w:t xml:space="preserve">　　</w:t>
      </w:r>
      <w:r w:rsidR="0004253C">
        <w:rPr>
          <w:rFonts w:ascii="ＭＳ 明朝" w:eastAsia="ＭＳ 明朝" w:hAnsi="ＭＳ 明朝" w:hint="eastAsia"/>
          <w:szCs w:val="21"/>
        </w:rPr>
        <w:t>会長は</w:t>
      </w:r>
      <w:r w:rsidR="006403D2">
        <w:rPr>
          <w:rFonts w:ascii="ＭＳ 明朝" w:eastAsia="ＭＳ 明朝" w:hAnsi="ＭＳ 明朝" w:hint="eastAsia"/>
          <w:szCs w:val="21"/>
        </w:rPr>
        <w:t>役職者からなる委員会</w:t>
      </w:r>
      <w:r w:rsidR="0004253C">
        <w:rPr>
          <w:rFonts w:ascii="ＭＳ 明朝" w:eastAsia="ＭＳ 明朝" w:hAnsi="ＭＳ 明朝" w:hint="eastAsia"/>
          <w:szCs w:val="21"/>
        </w:rPr>
        <w:t>が</w:t>
      </w:r>
      <w:r w:rsidR="006403D2">
        <w:rPr>
          <w:rFonts w:ascii="ＭＳ 明朝" w:eastAsia="ＭＳ 明朝" w:hAnsi="ＭＳ 明朝" w:hint="eastAsia"/>
          <w:szCs w:val="21"/>
        </w:rPr>
        <w:t>委員</w:t>
      </w:r>
      <w:r w:rsidR="0004253C">
        <w:rPr>
          <w:rFonts w:ascii="ＭＳ 明朝" w:eastAsia="ＭＳ 明朝" w:hAnsi="ＭＳ 明朝" w:hint="eastAsia"/>
          <w:szCs w:val="21"/>
        </w:rPr>
        <w:t>の中から選出する。必要に応じて副会長をおくこ</w:t>
      </w:r>
      <w:r w:rsidR="0004253C">
        <w:rPr>
          <w:rFonts w:ascii="ＭＳ 明朝" w:eastAsia="ＭＳ 明朝" w:hAnsi="ＭＳ 明朝" w:hint="eastAsia"/>
          <w:szCs w:val="21"/>
        </w:rPr>
        <w:lastRenderedPageBreak/>
        <w:t>とができる。副会長は会長が会員の中から必要数を推薦し、</w:t>
      </w:r>
      <w:r w:rsidR="00EA72D7">
        <w:rPr>
          <w:rFonts w:ascii="ＭＳ 明朝" w:eastAsia="ＭＳ 明朝" w:hAnsi="ＭＳ 明朝" w:hint="eastAsia"/>
          <w:szCs w:val="21"/>
        </w:rPr>
        <w:t>委員会</w:t>
      </w:r>
      <w:r w:rsidR="0004253C">
        <w:rPr>
          <w:rFonts w:ascii="ＭＳ 明朝" w:eastAsia="ＭＳ 明朝" w:hAnsi="ＭＳ 明朝" w:hint="eastAsia"/>
          <w:szCs w:val="21"/>
        </w:rPr>
        <w:t>で決定する。</w:t>
      </w:r>
    </w:p>
    <w:p w14:paraId="3AF7ACB3" w14:textId="2DED7A08" w:rsidR="0004253C" w:rsidRDefault="0004253C" w:rsidP="00A528B9">
      <w:pPr>
        <w:rPr>
          <w:rFonts w:ascii="ＭＳ 明朝" w:eastAsia="ＭＳ 明朝" w:hAnsi="ＭＳ 明朝"/>
          <w:szCs w:val="21"/>
        </w:rPr>
      </w:pPr>
      <w:r>
        <w:rPr>
          <w:rFonts w:ascii="ＭＳ 明朝" w:eastAsia="ＭＳ 明朝" w:hAnsi="ＭＳ 明朝" w:hint="eastAsia"/>
          <w:szCs w:val="21"/>
        </w:rPr>
        <w:t xml:space="preserve">　　</w:t>
      </w:r>
      <w:r w:rsidR="006403D2">
        <w:rPr>
          <w:rFonts w:ascii="ＭＳ 明朝" w:eastAsia="ＭＳ 明朝" w:hAnsi="ＭＳ 明朝" w:hint="eastAsia"/>
          <w:szCs w:val="21"/>
        </w:rPr>
        <w:t>委員</w:t>
      </w:r>
      <w:r>
        <w:rPr>
          <w:rFonts w:ascii="ＭＳ 明朝" w:eastAsia="ＭＳ 明朝" w:hAnsi="ＭＳ 明朝" w:hint="eastAsia"/>
          <w:szCs w:val="21"/>
        </w:rPr>
        <w:t>の選出方法については別に定める。</w:t>
      </w:r>
    </w:p>
    <w:p w14:paraId="6CD1747B" w14:textId="0AF4A794" w:rsidR="0004253C" w:rsidRDefault="0004253C" w:rsidP="00A528B9">
      <w:pPr>
        <w:rPr>
          <w:rFonts w:ascii="ＭＳ 明朝" w:eastAsia="ＭＳ 明朝" w:hAnsi="ＭＳ 明朝"/>
          <w:szCs w:val="21"/>
        </w:rPr>
      </w:pPr>
      <w:r>
        <w:rPr>
          <w:rFonts w:ascii="ＭＳ 明朝" w:eastAsia="ＭＳ 明朝" w:hAnsi="ＭＳ 明朝" w:hint="eastAsia"/>
          <w:szCs w:val="21"/>
        </w:rPr>
        <w:t xml:space="preserve">　　各委員長は会長が</w:t>
      </w:r>
      <w:r w:rsidR="006403D2">
        <w:rPr>
          <w:rFonts w:ascii="ＭＳ 明朝" w:eastAsia="ＭＳ 明朝" w:hAnsi="ＭＳ 明朝" w:hint="eastAsia"/>
          <w:szCs w:val="21"/>
        </w:rPr>
        <w:t>委員</w:t>
      </w:r>
      <w:r>
        <w:rPr>
          <w:rFonts w:ascii="ＭＳ 明朝" w:eastAsia="ＭＳ 明朝" w:hAnsi="ＭＳ 明朝" w:hint="eastAsia"/>
          <w:szCs w:val="21"/>
        </w:rPr>
        <w:t>の中から精選し、</w:t>
      </w:r>
      <w:r w:rsidR="006403D2">
        <w:rPr>
          <w:rFonts w:ascii="ＭＳ 明朝" w:eastAsia="ＭＳ 明朝" w:hAnsi="ＭＳ 明朝" w:hint="eastAsia"/>
          <w:szCs w:val="21"/>
        </w:rPr>
        <w:t>委員会</w:t>
      </w:r>
      <w:r>
        <w:rPr>
          <w:rFonts w:ascii="ＭＳ 明朝" w:eastAsia="ＭＳ 明朝" w:hAnsi="ＭＳ 明朝" w:hint="eastAsia"/>
          <w:szCs w:val="21"/>
        </w:rPr>
        <w:t>で決定する。</w:t>
      </w:r>
      <w:r w:rsidR="006403D2">
        <w:rPr>
          <w:rFonts w:ascii="ＭＳ 明朝" w:eastAsia="ＭＳ 明朝" w:hAnsi="ＭＳ 明朝" w:hint="eastAsia"/>
          <w:szCs w:val="21"/>
        </w:rPr>
        <w:t>必要に応じて</w:t>
      </w:r>
      <w:r>
        <w:rPr>
          <w:rFonts w:ascii="ＭＳ 明朝" w:eastAsia="ＭＳ 明朝" w:hAnsi="ＭＳ 明朝" w:hint="eastAsia"/>
          <w:szCs w:val="21"/>
        </w:rPr>
        <w:t>副委員長は委員長が会員の中か</w:t>
      </w:r>
      <w:r w:rsidR="006403D2">
        <w:rPr>
          <w:rFonts w:ascii="ＭＳ 明朝" w:eastAsia="ＭＳ 明朝" w:hAnsi="ＭＳ 明朝" w:hint="eastAsia"/>
          <w:szCs w:val="21"/>
        </w:rPr>
        <w:t>ら</w:t>
      </w:r>
      <w:r>
        <w:rPr>
          <w:rFonts w:ascii="ＭＳ 明朝" w:eastAsia="ＭＳ 明朝" w:hAnsi="ＭＳ 明朝" w:hint="eastAsia"/>
          <w:szCs w:val="21"/>
        </w:rPr>
        <w:t>推薦し、</w:t>
      </w:r>
      <w:r w:rsidR="006403D2">
        <w:rPr>
          <w:rFonts w:ascii="ＭＳ 明朝" w:eastAsia="ＭＳ 明朝" w:hAnsi="ＭＳ 明朝" w:hint="eastAsia"/>
          <w:szCs w:val="21"/>
        </w:rPr>
        <w:t>委員会</w:t>
      </w:r>
      <w:r>
        <w:rPr>
          <w:rFonts w:ascii="ＭＳ 明朝" w:eastAsia="ＭＳ 明朝" w:hAnsi="ＭＳ 明朝" w:hint="eastAsia"/>
          <w:szCs w:val="21"/>
        </w:rPr>
        <w:t>で決定する。</w:t>
      </w:r>
    </w:p>
    <w:p w14:paraId="2D8AE28E" w14:textId="164D40D7" w:rsidR="0004253C" w:rsidRDefault="0004253C" w:rsidP="00A528B9">
      <w:pPr>
        <w:rPr>
          <w:rFonts w:ascii="ＭＳ 明朝" w:eastAsia="ＭＳ 明朝" w:hAnsi="ＭＳ 明朝"/>
          <w:szCs w:val="21"/>
        </w:rPr>
      </w:pPr>
      <w:r>
        <w:rPr>
          <w:rFonts w:ascii="ＭＳ 明朝" w:eastAsia="ＭＳ 明朝" w:hAnsi="ＭＳ 明朝" w:hint="eastAsia"/>
          <w:szCs w:val="21"/>
        </w:rPr>
        <w:t xml:space="preserve">　　会計監査は評議員会が会員の中から２名を選出する。</w:t>
      </w:r>
    </w:p>
    <w:p w14:paraId="5F2A1139" w14:textId="17C7E35B" w:rsidR="0004253C" w:rsidRDefault="0004253C" w:rsidP="00A528B9">
      <w:pPr>
        <w:rPr>
          <w:rFonts w:ascii="ＭＳ 明朝" w:eastAsia="ＭＳ 明朝" w:hAnsi="ＭＳ 明朝"/>
          <w:szCs w:val="21"/>
        </w:rPr>
      </w:pPr>
      <w:r>
        <w:rPr>
          <w:rFonts w:ascii="ＭＳ 明朝" w:eastAsia="ＭＳ 明朝" w:hAnsi="ＭＳ 明朝" w:hint="eastAsia"/>
          <w:szCs w:val="21"/>
        </w:rPr>
        <w:t xml:space="preserve">　　会長、</w:t>
      </w:r>
      <w:r w:rsidR="006403D2">
        <w:rPr>
          <w:rFonts w:ascii="ＭＳ 明朝" w:eastAsia="ＭＳ 明朝" w:hAnsi="ＭＳ 明朝" w:hint="eastAsia"/>
          <w:szCs w:val="21"/>
        </w:rPr>
        <w:t>委員</w:t>
      </w:r>
      <w:r>
        <w:rPr>
          <w:rFonts w:ascii="ＭＳ 明朝" w:eastAsia="ＭＳ 明朝" w:hAnsi="ＭＳ 明朝" w:hint="eastAsia"/>
          <w:szCs w:val="21"/>
        </w:rPr>
        <w:t>は</w:t>
      </w:r>
      <w:r w:rsidR="006403D2">
        <w:rPr>
          <w:rFonts w:ascii="ＭＳ 明朝" w:eastAsia="ＭＳ 明朝" w:hAnsi="ＭＳ 明朝" w:hint="eastAsia"/>
          <w:szCs w:val="21"/>
        </w:rPr>
        <w:t>委員会</w:t>
      </w:r>
      <w:r>
        <w:rPr>
          <w:rFonts w:ascii="ＭＳ 明朝" w:eastAsia="ＭＳ 明朝" w:hAnsi="ＭＳ 明朝" w:hint="eastAsia"/>
          <w:szCs w:val="21"/>
        </w:rPr>
        <w:t>を組織し、重要事項の審議を行う。</w:t>
      </w:r>
    </w:p>
    <w:p w14:paraId="7493D539" w14:textId="6A69E3B6" w:rsidR="0004253C" w:rsidRDefault="0004253C" w:rsidP="00A528B9">
      <w:pPr>
        <w:rPr>
          <w:rFonts w:ascii="ＭＳ 明朝" w:eastAsia="ＭＳ 明朝" w:hAnsi="ＭＳ 明朝"/>
          <w:szCs w:val="21"/>
        </w:rPr>
      </w:pPr>
      <w:r>
        <w:rPr>
          <w:rFonts w:ascii="ＭＳ 明朝" w:eastAsia="ＭＳ 明朝" w:hAnsi="ＭＳ 明朝" w:hint="eastAsia"/>
          <w:szCs w:val="21"/>
        </w:rPr>
        <w:t xml:space="preserve">　　会長、委員長は運営委員会を組織し、会の運営方針の立案、会の事業活動の企画立案などを行う。</w:t>
      </w:r>
    </w:p>
    <w:p w14:paraId="347B5286" w14:textId="7BE2EA78" w:rsidR="0004253C" w:rsidRDefault="0004253C" w:rsidP="00A528B9">
      <w:pPr>
        <w:rPr>
          <w:rFonts w:ascii="ＭＳ 明朝" w:eastAsia="ＭＳ 明朝" w:hAnsi="ＭＳ 明朝"/>
          <w:szCs w:val="21"/>
        </w:rPr>
      </w:pPr>
      <w:r>
        <w:rPr>
          <w:rFonts w:ascii="ＭＳ 明朝" w:eastAsia="ＭＳ 明朝" w:hAnsi="ＭＳ 明朝" w:hint="eastAsia"/>
          <w:szCs w:val="21"/>
        </w:rPr>
        <w:t xml:space="preserve">　　それぞれの役職に就任する者は就任時点で７０歳未満でなければならないが、</w:t>
      </w:r>
      <w:r w:rsidR="006403D2">
        <w:rPr>
          <w:rFonts w:ascii="ＭＳ 明朝" w:eastAsia="ＭＳ 明朝" w:hAnsi="ＭＳ 明朝" w:hint="eastAsia"/>
          <w:szCs w:val="21"/>
        </w:rPr>
        <w:t>会長、</w:t>
      </w:r>
      <w:r>
        <w:rPr>
          <w:rFonts w:ascii="ＭＳ 明朝" w:eastAsia="ＭＳ 明朝" w:hAnsi="ＭＳ 明朝" w:hint="eastAsia"/>
          <w:szCs w:val="21"/>
        </w:rPr>
        <w:t>顧問</w:t>
      </w:r>
      <w:r w:rsidR="006403D2">
        <w:rPr>
          <w:rFonts w:ascii="ＭＳ 明朝" w:eastAsia="ＭＳ 明朝" w:hAnsi="ＭＳ 明朝" w:hint="eastAsia"/>
          <w:szCs w:val="21"/>
        </w:rPr>
        <w:t>にあっては</w:t>
      </w:r>
      <w:r>
        <w:rPr>
          <w:rFonts w:ascii="ＭＳ 明朝" w:eastAsia="ＭＳ 明朝" w:hAnsi="ＭＳ 明朝" w:hint="eastAsia"/>
          <w:szCs w:val="21"/>
        </w:rPr>
        <w:t>この限りではない。</w:t>
      </w:r>
    </w:p>
    <w:p w14:paraId="05DA054C" w14:textId="77777777" w:rsidR="0004253C" w:rsidRDefault="0004253C" w:rsidP="00A528B9">
      <w:pPr>
        <w:rPr>
          <w:rFonts w:ascii="ＭＳ 明朝" w:eastAsia="ＭＳ 明朝" w:hAnsi="ＭＳ 明朝"/>
          <w:szCs w:val="21"/>
        </w:rPr>
      </w:pPr>
    </w:p>
    <w:p w14:paraId="09E4BDD1" w14:textId="5B6607D7" w:rsidR="000C45FB" w:rsidRDefault="000C45FB" w:rsidP="00A528B9">
      <w:pPr>
        <w:rPr>
          <w:rFonts w:ascii="ＭＳ 明朝" w:eastAsia="ＭＳ 明朝" w:hAnsi="ＭＳ 明朝"/>
          <w:szCs w:val="21"/>
        </w:rPr>
      </w:pPr>
      <w:r w:rsidRPr="00BE2F54">
        <w:rPr>
          <w:rFonts w:ascii="ＭＳ 明朝" w:eastAsia="ＭＳ 明朝" w:hAnsi="ＭＳ 明朝" w:hint="eastAsia"/>
          <w:b/>
          <w:bCs/>
          <w:szCs w:val="21"/>
        </w:rPr>
        <w:t>第</w:t>
      </w:r>
      <w:r w:rsidR="005E5768" w:rsidRPr="00BE2F54">
        <w:rPr>
          <w:rFonts w:ascii="ＭＳ 明朝" w:eastAsia="ＭＳ 明朝" w:hAnsi="ＭＳ 明朝" w:hint="eastAsia"/>
          <w:b/>
          <w:bCs/>
          <w:szCs w:val="21"/>
        </w:rPr>
        <w:t>８</w:t>
      </w:r>
      <w:r w:rsidRPr="00BE2F54">
        <w:rPr>
          <w:rFonts w:ascii="ＭＳ 明朝" w:eastAsia="ＭＳ 明朝" w:hAnsi="ＭＳ 明朝" w:hint="eastAsia"/>
          <w:b/>
          <w:bCs/>
          <w:szCs w:val="21"/>
        </w:rPr>
        <w:t>条</w:t>
      </w:r>
      <w:r>
        <w:rPr>
          <w:rFonts w:ascii="ＭＳ 明朝" w:eastAsia="ＭＳ 明朝" w:hAnsi="ＭＳ 明朝" w:hint="eastAsia"/>
          <w:szCs w:val="21"/>
        </w:rPr>
        <w:t xml:space="preserve">　</w:t>
      </w:r>
      <w:r w:rsidR="003902CB" w:rsidRPr="00BE2F54">
        <w:rPr>
          <w:rFonts w:ascii="ＭＳ 明朝" w:eastAsia="ＭＳ 明朝" w:hAnsi="ＭＳ 明朝" w:hint="eastAsia"/>
          <w:szCs w:val="21"/>
          <w:u w:val="single"/>
        </w:rPr>
        <w:t>委員会</w:t>
      </w:r>
      <w:r w:rsidR="003902CB">
        <w:rPr>
          <w:rFonts w:ascii="ＭＳ 明朝" w:eastAsia="ＭＳ 明朝" w:hAnsi="ＭＳ 明朝" w:hint="eastAsia"/>
          <w:szCs w:val="21"/>
        </w:rPr>
        <w:t>：本会には次の委員会をおく。</w:t>
      </w:r>
    </w:p>
    <w:p w14:paraId="7447B0E0" w14:textId="1C750731" w:rsidR="003902CB" w:rsidRDefault="003902CB" w:rsidP="00A528B9">
      <w:pPr>
        <w:rPr>
          <w:rFonts w:ascii="ＭＳ 明朝" w:eastAsia="ＭＳ 明朝" w:hAnsi="ＭＳ 明朝"/>
          <w:szCs w:val="21"/>
        </w:rPr>
      </w:pPr>
      <w:r>
        <w:rPr>
          <w:rFonts w:ascii="ＭＳ 明朝" w:eastAsia="ＭＳ 明朝" w:hAnsi="ＭＳ 明朝" w:hint="eastAsia"/>
          <w:szCs w:val="21"/>
        </w:rPr>
        <w:t xml:space="preserve">　　研究会</w:t>
      </w:r>
      <w:r w:rsidR="007C02E4">
        <w:rPr>
          <w:rFonts w:ascii="ＭＳ 明朝" w:eastAsia="ＭＳ 明朝" w:hAnsi="ＭＳ 明朝" w:hint="eastAsia"/>
          <w:szCs w:val="21"/>
        </w:rPr>
        <w:t>・</w:t>
      </w:r>
      <w:r>
        <w:rPr>
          <w:rFonts w:ascii="ＭＳ 明朝" w:eastAsia="ＭＳ 明朝" w:hAnsi="ＭＳ 明朝" w:hint="eastAsia"/>
          <w:szCs w:val="21"/>
        </w:rPr>
        <w:t>大会委員会</w:t>
      </w:r>
    </w:p>
    <w:p w14:paraId="72C85C46" w14:textId="7E752B0E" w:rsidR="003902CB" w:rsidRDefault="003902CB" w:rsidP="00A528B9">
      <w:pPr>
        <w:rPr>
          <w:rFonts w:ascii="ＭＳ 明朝" w:eastAsia="ＭＳ 明朝" w:hAnsi="ＭＳ 明朝"/>
          <w:szCs w:val="21"/>
        </w:rPr>
      </w:pPr>
      <w:r>
        <w:rPr>
          <w:rFonts w:ascii="ＭＳ 明朝" w:eastAsia="ＭＳ 明朝" w:hAnsi="ＭＳ 明朝" w:hint="eastAsia"/>
          <w:szCs w:val="21"/>
        </w:rPr>
        <w:t xml:space="preserve">　　研究会誌</w:t>
      </w:r>
      <w:r w:rsidR="007C02E4">
        <w:rPr>
          <w:rFonts w:ascii="ＭＳ 明朝" w:eastAsia="ＭＳ 明朝" w:hAnsi="ＭＳ 明朝" w:hint="eastAsia"/>
          <w:szCs w:val="21"/>
        </w:rPr>
        <w:t>編集</w:t>
      </w:r>
      <w:r>
        <w:rPr>
          <w:rFonts w:ascii="ＭＳ 明朝" w:eastAsia="ＭＳ 明朝" w:hAnsi="ＭＳ 明朝" w:hint="eastAsia"/>
          <w:szCs w:val="21"/>
        </w:rPr>
        <w:t>委員会</w:t>
      </w:r>
    </w:p>
    <w:p w14:paraId="6ED4EC3F" w14:textId="519C56C2" w:rsidR="003902CB" w:rsidRDefault="003902CB" w:rsidP="00A528B9">
      <w:pPr>
        <w:rPr>
          <w:rFonts w:ascii="ＭＳ 明朝" w:eastAsia="ＭＳ 明朝" w:hAnsi="ＭＳ 明朝"/>
          <w:szCs w:val="21"/>
        </w:rPr>
      </w:pPr>
      <w:r>
        <w:rPr>
          <w:rFonts w:ascii="ＭＳ 明朝" w:eastAsia="ＭＳ 明朝" w:hAnsi="ＭＳ 明朝" w:hint="eastAsia"/>
          <w:szCs w:val="21"/>
        </w:rPr>
        <w:t xml:space="preserve">　　研究会</w:t>
      </w:r>
      <w:r w:rsidR="007C02E4">
        <w:rPr>
          <w:rFonts w:ascii="ＭＳ 明朝" w:eastAsia="ＭＳ 明朝" w:hAnsi="ＭＳ 明朝" w:hint="eastAsia"/>
          <w:szCs w:val="21"/>
        </w:rPr>
        <w:t>・</w:t>
      </w:r>
      <w:r>
        <w:rPr>
          <w:rFonts w:ascii="ＭＳ 明朝" w:eastAsia="ＭＳ 明朝" w:hAnsi="ＭＳ 明朝" w:hint="eastAsia"/>
          <w:szCs w:val="21"/>
        </w:rPr>
        <w:t>大会委員会は研究会、研究大会に関する業務を分担する。研究会誌委員会は研究会誌に関する業務を分担する。</w:t>
      </w:r>
    </w:p>
    <w:p w14:paraId="5378BB15" w14:textId="105BE6CA" w:rsidR="003902CB" w:rsidRDefault="003902CB" w:rsidP="00A528B9">
      <w:pPr>
        <w:rPr>
          <w:rFonts w:ascii="ＭＳ 明朝" w:eastAsia="ＭＳ 明朝" w:hAnsi="ＭＳ 明朝"/>
          <w:szCs w:val="21"/>
        </w:rPr>
      </w:pPr>
      <w:r>
        <w:rPr>
          <w:rFonts w:ascii="ＭＳ 明朝" w:eastAsia="ＭＳ 明朝" w:hAnsi="ＭＳ 明朝" w:hint="eastAsia"/>
          <w:szCs w:val="21"/>
        </w:rPr>
        <w:t xml:space="preserve">　　委員会の委員は第７条に定める委員長が会員の中から必要数を推薦し、評議員会で決定する。ただし、その必要性が認められる場合、非会員に委員を委嘱することができる。</w:t>
      </w:r>
    </w:p>
    <w:p w14:paraId="30B17D58" w14:textId="4C235BA9" w:rsidR="003902CB" w:rsidRDefault="003902CB" w:rsidP="00A528B9">
      <w:pPr>
        <w:rPr>
          <w:rFonts w:ascii="ＭＳ 明朝" w:eastAsia="ＭＳ 明朝" w:hAnsi="ＭＳ 明朝"/>
          <w:szCs w:val="21"/>
        </w:rPr>
      </w:pPr>
      <w:r>
        <w:rPr>
          <w:rFonts w:ascii="ＭＳ 明朝" w:eastAsia="ＭＳ 明朝" w:hAnsi="ＭＳ 明朝" w:hint="eastAsia"/>
          <w:szCs w:val="21"/>
        </w:rPr>
        <w:t xml:space="preserve">　　会長は必要に応じて評議員会の議を経て委員会を臨時に設置することができる。</w:t>
      </w:r>
    </w:p>
    <w:p w14:paraId="03804FA5" w14:textId="093417B5" w:rsidR="003902CB" w:rsidRDefault="003902CB" w:rsidP="00A528B9">
      <w:pPr>
        <w:rPr>
          <w:rFonts w:ascii="ＭＳ 明朝" w:eastAsia="ＭＳ 明朝" w:hAnsi="ＭＳ 明朝"/>
          <w:szCs w:val="21"/>
        </w:rPr>
      </w:pPr>
      <w:r>
        <w:rPr>
          <w:rFonts w:ascii="ＭＳ 明朝" w:eastAsia="ＭＳ 明朝" w:hAnsi="ＭＳ 明朝" w:hint="eastAsia"/>
          <w:szCs w:val="21"/>
        </w:rPr>
        <w:t xml:space="preserve">　　委員会運営に際してはこれに定める以外に必要な事項は委員会が定めるものとする。</w:t>
      </w:r>
    </w:p>
    <w:p w14:paraId="4C3CEBEA" w14:textId="58333F81" w:rsidR="000C45FB" w:rsidRDefault="000C45FB" w:rsidP="00A528B9">
      <w:pPr>
        <w:rPr>
          <w:rFonts w:ascii="ＭＳ 明朝" w:eastAsia="ＭＳ 明朝" w:hAnsi="ＭＳ 明朝"/>
          <w:szCs w:val="21"/>
        </w:rPr>
      </w:pPr>
    </w:p>
    <w:p w14:paraId="41182D5A" w14:textId="3762D1E3" w:rsidR="000C45FB" w:rsidRDefault="000C45FB" w:rsidP="00A528B9">
      <w:pPr>
        <w:rPr>
          <w:rFonts w:ascii="ＭＳ 明朝" w:eastAsia="ＭＳ 明朝" w:hAnsi="ＭＳ 明朝"/>
          <w:szCs w:val="21"/>
        </w:rPr>
      </w:pPr>
      <w:r w:rsidRPr="00BE2F54">
        <w:rPr>
          <w:rFonts w:ascii="ＭＳ 明朝" w:eastAsia="ＭＳ 明朝" w:hAnsi="ＭＳ 明朝" w:hint="eastAsia"/>
          <w:b/>
          <w:bCs/>
          <w:szCs w:val="21"/>
        </w:rPr>
        <w:t>第</w:t>
      </w:r>
      <w:r w:rsidR="005E5768" w:rsidRPr="00BE2F54">
        <w:rPr>
          <w:rFonts w:ascii="ＭＳ 明朝" w:eastAsia="ＭＳ 明朝" w:hAnsi="ＭＳ 明朝" w:hint="eastAsia"/>
          <w:b/>
          <w:bCs/>
          <w:szCs w:val="21"/>
        </w:rPr>
        <w:t>９</w:t>
      </w:r>
      <w:r w:rsidRPr="00BE2F54">
        <w:rPr>
          <w:rFonts w:ascii="ＭＳ 明朝" w:eastAsia="ＭＳ 明朝" w:hAnsi="ＭＳ 明朝" w:hint="eastAsia"/>
          <w:b/>
          <w:bCs/>
          <w:szCs w:val="21"/>
        </w:rPr>
        <w:t>条</w:t>
      </w:r>
      <w:r>
        <w:rPr>
          <w:rFonts w:ascii="ＭＳ 明朝" w:eastAsia="ＭＳ 明朝" w:hAnsi="ＭＳ 明朝" w:hint="eastAsia"/>
          <w:szCs w:val="21"/>
        </w:rPr>
        <w:t xml:space="preserve">　</w:t>
      </w:r>
      <w:r w:rsidR="003902CB" w:rsidRPr="00BE2F54">
        <w:rPr>
          <w:rFonts w:ascii="ＭＳ 明朝" w:eastAsia="ＭＳ 明朝" w:hAnsi="ＭＳ 明朝" w:hint="eastAsia"/>
          <w:szCs w:val="21"/>
          <w:u w:val="single"/>
        </w:rPr>
        <w:t>任期</w:t>
      </w:r>
      <w:r w:rsidR="003902CB">
        <w:rPr>
          <w:rFonts w:ascii="ＭＳ 明朝" w:eastAsia="ＭＳ 明朝" w:hAnsi="ＭＳ 明朝" w:hint="eastAsia"/>
          <w:szCs w:val="21"/>
        </w:rPr>
        <w:t>：会長の任期は３年とし、再選を二期までとする。</w:t>
      </w:r>
    </w:p>
    <w:p w14:paraId="651ACD53" w14:textId="5958F2B6" w:rsidR="003902CB" w:rsidRDefault="003902CB" w:rsidP="00A528B9">
      <w:pPr>
        <w:rPr>
          <w:rFonts w:ascii="ＭＳ 明朝" w:eastAsia="ＭＳ 明朝" w:hAnsi="ＭＳ 明朝"/>
          <w:szCs w:val="21"/>
        </w:rPr>
      </w:pPr>
      <w:r>
        <w:rPr>
          <w:rFonts w:ascii="ＭＳ 明朝" w:eastAsia="ＭＳ 明朝" w:hAnsi="ＭＳ 明朝" w:hint="eastAsia"/>
          <w:szCs w:val="21"/>
        </w:rPr>
        <w:t xml:space="preserve">　　</w:t>
      </w:r>
      <w:r w:rsidR="002F6334">
        <w:rPr>
          <w:rFonts w:ascii="ＭＳ 明朝" w:eastAsia="ＭＳ 明朝" w:hAnsi="ＭＳ 明朝" w:hint="eastAsia"/>
          <w:szCs w:val="21"/>
        </w:rPr>
        <w:t>委員</w:t>
      </w:r>
      <w:r>
        <w:rPr>
          <w:rFonts w:ascii="ＭＳ 明朝" w:eastAsia="ＭＳ 明朝" w:hAnsi="ＭＳ 明朝" w:hint="eastAsia"/>
          <w:szCs w:val="21"/>
        </w:rPr>
        <w:t>の任期は</w:t>
      </w:r>
      <w:r w:rsidR="002F6334">
        <w:rPr>
          <w:rFonts w:ascii="ＭＳ 明朝" w:eastAsia="ＭＳ 明朝" w:hAnsi="ＭＳ 明朝" w:hint="eastAsia"/>
          <w:szCs w:val="21"/>
        </w:rPr>
        <w:t>3</w:t>
      </w:r>
      <w:r>
        <w:rPr>
          <w:rFonts w:ascii="ＭＳ 明朝" w:eastAsia="ＭＳ 明朝" w:hAnsi="ＭＳ 明朝" w:hint="eastAsia"/>
          <w:szCs w:val="21"/>
        </w:rPr>
        <w:t>年と</w:t>
      </w:r>
      <w:r w:rsidR="00EC7979">
        <w:rPr>
          <w:rFonts w:ascii="ＭＳ 明朝" w:eastAsia="ＭＳ 明朝" w:hAnsi="ＭＳ 明朝" w:hint="eastAsia"/>
          <w:szCs w:val="21"/>
        </w:rPr>
        <w:t>し、</w:t>
      </w:r>
      <w:r w:rsidR="002F6334">
        <w:rPr>
          <w:rFonts w:ascii="ＭＳ 明朝" w:eastAsia="ＭＳ 明朝" w:hAnsi="ＭＳ 明朝" w:hint="eastAsia"/>
          <w:szCs w:val="21"/>
        </w:rPr>
        <w:t>再選を三期までとする。</w:t>
      </w:r>
    </w:p>
    <w:p w14:paraId="6D851BF8" w14:textId="64DF5B99" w:rsidR="00EC7979" w:rsidRDefault="00EC7979" w:rsidP="00A528B9">
      <w:pPr>
        <w:rPr>
          <w:rFonts w:ascii="ＭＳ 明朝" w:eastAsia="ＭＳ 明朝" w:hAnsi="ＭＳ 明朝"/>
          <w:szCs w:val="21"/>
        </w:rPr>
      </w:pPr>
      <w:r>
        <w:rPr>
          <w:rFonts w:ascii="ＭＳ 明朝" w:eastAsia="ＭＳ 明朝" w:hAnsi="ＭＳ 明朝" w:hint="eastAsia"/>
          <w:szCs w:val="21"/>
        </w:rPr>
        <w:t xml:space="preserve">　　会計監査の任期は３年とし、再選は</w:t>
      </w:r>
      <w:r w:rsidR="002F6334">
        <w:rPr>
          <w:rFonts w:ascii="ＭＳ 明朝" w:eastAsia="ＭＳ 明朝" w:hAnsi="ＭＳ 明朝" w:hint="eastAsia"/>
          <w:szCs w:val="21"/>
        </w:rPr>
        <w:t>二</w:t>
      </w:r>
      <w:r>
        <w:rPr>
          <w:rFonts w:ascii="ＭＳ 明朝" w:eastAsia="ＭＳ 明朝" w:hAnsi="ＭＳ 明朝" w:hint="eastAsia"/>
          <w:szCs w:val="21"/>
        </w:rPr>
        <w:t>期までとする。</w:t>
      </w:r>
    </w:p>
    <w:p w14:paraId="3350876D" w14:textId="2D10B7B1" w:rsidR="000C45FB" w:rsidRDefault="00891AE9" w:rsidP="00A528B9">
      <w:pPr>
        <w:rPr>
          <w:rFonts w:ascii="ＭＳ 明朝" w:eastAsia="ＭＳ 明朝" w:hAnsi="ＭＳ 明朝"/>
          <w:szCs w:val="21"/>
        </w:rPr>
      </w:pPr>
      <w:r>
        <w:rPr>
          <w:rFonts w:ascii="ＭＳ 明朝" w:eastAsia="ＭＳ 明朝" w:hAnsi="ＭＳ 明朝" w:hint="eastAsia"/>
          <w:szCs w:val="21"/>
        </w:rPr>
        <w:t xml:space="preserve">　　委員長の任期は３年とする。再選は</w:t>
      </w:r>
      <w:r w:rsidR="002F6334">
        <w:rPr>
          <w:rFonts w:ascii="ＭＳ 明朝" w:eastAsia="ＭＳ 明朝" w:hAnsi="ＭＳ 明朝" w:hint="eastAsia"/>
          <w:szCs w:val="21"/>
        </w:rPr>
        <w:t>二</w:t>
      </w:r>
      <w:r>
        <w:rPr>
          <w:rFonts w:ascii="ＭＳ 明朝" w:eastAsia="ＭＳ 明朝" w:hAnsi="ＭＳ 明朝" w:hint="eastAsia"/>
          <w:szCs w:val="21"/>
        </w:rPr>
        <w:t>期までとする。</w:t>
      </w:r>
    </w:p>
    <w:p w14:paraId="0E957BAD" w14:textId="296A4513" w:rsidR="00891AE9" w:rsidRDefault="00891AE9" w:rsidP="00A528B9">
      <w:pPr>
        <w:rPr>
          <w:rFonts w:ascii="ＭＳ 明朝" w:eastAsia="ＭＳ 明朝" w:hAnsi="ＭＳ 明朝"/>
          <w:szCs w:val="21"/>
        </w:rPr>
      </w:pPr>
      <w:r>
        <w:rPr>
          <w:rFonts w:ascii="ＭＳ 明朝" w:eastAsia="ＭＳ 明朝" w:hAnsi="ＭＳ 明朝" w:hint="eastAsia"/>
          <w:szCs w:val="21"/>
        </w:rPr>
        <w:t xml:space="preserve">　　それぞれの任期は</w:t>
      </w:r>
      <w:r w:rsidR="002F6334">
        <w:rPr>
          <w:rFonts w:ascii="ＭＳ 明朝" w:eastAsia="ＭＳ 明朝" w:hAnsi="ＭＳ 明朝" w:hint="eastAsia"/>
          <w:szCs w:val="21"/>
        </w:rPr>
        <w:t>8</w:t>
      </w:r>
      <w:r>
        <w:rPr>
          <w:rFonts w:ascii="ＭＳ 明朝" w:eastAsia="ＭＳ 明朝" w:hAnsi="ＭＳ 明朝" w:hint="eastAsia"/>
          <w:szCs w:val="21"/>
        </w:rPr>
        <w:t>月</w:t>
      </w:r>
      <w:r w:rsidR="002F6334">
        <w:rPr>
          <w:rFonts w:ascii="ＭＳ 明朝" w:eastAsia="ＭＳ 明朝" w:hAnsi="ＭＳ 明朝" w:hint="eastAsia"/>
          <w:szCs w:val="21"/>
        </w:rPr>
        <w:t>1</w:t>
      </w:r>
      <w:r w:rsidR="002F6334">
        <w:rPr>
          <w:rFonts w:ascii="ＭＳ 明朝" w:eastAsia="ＭＳ 明朝" w:hAnsi="ＭＳ 明朝"/>
          <w:szCs w:val="21"/>
        </w:rPr>
        <w:t>5</w:t>
      </w:r>
      <w:r>
        <w:rPr>
          <w:rFonts w:ascii="ＭＳ 明朝" w:eastAsia="ＭＳ 明朝" w:hAnsi="ＭＳ 明朝" w:hint="eastAsia"/>
          <w:szCs w:val="21"/>
        </w:rPr>
        <w:t>日にはじまるものとする。</w:t>
      </w:r>
    </w:p>
    <w:p w14:paraId="5A3C04C2" w14:textId="26E12F64" w:rsidR="00891AE9" w:rsidRDefault="00891AE9" w:rsidP="00A528B9">
      <w:pPr>
        <w:rPr>
          <w:rFonts w:ascii="ＭＳ 明朝" w:eastAsia="ＭＳ 明朝" w:hAnsi="ＭＳ 明朝"/>
          <w:szCs w:val="21"/>
        </w:rPr>
      </w:pPr>
      <w:r>
        <w:rPr>
          <w:rFonts w:ascii="ＭＳ 明朝" w:eastAsia="ＭＳ 明朝" w:hAnsi="ＭＳ 明朝" w:hint="eastAsia"/>
          <w:szCs w:val="21"/>
        </w:rPr>
        <w:t xml:space="preserve">　　評議員を除き、任期途中で欠員になった場合、後任の者の任期は前任者の残任期間とする。任期途中で評議員が欠員になった場合、その都度、評議員会でその処置を議する。</w:t>
      </w:r>
    </w:p>
    <w:p w14:paraId="6E9036C6" w14:textId="5CE2D22C" w:rsidR="00891AE9" w:rsidRDefault="00891AE9" w:rsidP="00A528B9">
      <w:pPr>
        <w:rPr>
          <w:rFonts w:ascii="ＭＳ 明朝" w:eastAsia="ＭＳ 明朝" w:hAnsi="ＭＳ 明朝"/>
          <w:szCs w:val="21"/>
        </w:rPr>
      </w:pPr>
      <w:r>
        <w:rPr>
          <w:rFonts w:ascii="ＭＳ 明朝" w:eastAsia="ＭＳ 明朝" w:hAnsi="ＭＳ 明朝" w:hint="eastAsia"/>
          <w:szCs w:val="21"/>
        </w:rPr>
        <w:t xml:space="preserve">　　</w:t>
      </w:r>
    </w:p>
    <w:p w14:paraId="3C1E9FD5" w14:textId="41640531" w:rsidR="000C45FB" w:rsidRDefault="000C45FB" w:rsidP="00A528B9">
      <w:pPr>
        <w:rPr>
          <w:rFonts w:ascii="ＭＳ 明朝" w:eastAsia="ＭＳ 明朝" w:hAnsi="ＭＳ 明朝"/>
          <w:szCs w:val="21"/>
        </w:rPr>
      </w:pPr>
      <w:r w:rsidRPr="00BE2F54">
        <w:rPr>
          <w:rFonts w:ascii="ＭＳ 明朝" w:eastAsia="ＭＳ 明朝" w:hAnsi="ＭＳ 明朝" w:hint="eastAsia"/>
          <w:b/>
          <w:bCs/>
          <w:szCs w:val="21"/>
        </w:rPr>
        <w:t>第</w:t>
      </w:r>
      <w:r w:rsidR="002F1CC8" w:rsidRPr="00BE2F54">
        <w:rPr>
          <w:rFonts w:ascii="ＭＳ 明朝" w:eastAsia="ＭＳ 明朝" w:hAnsi="ＭＳ 明朝" w:hint="eastAsia"/>
          <w:b/>
          <w:bCs/>
          <w:szCs w:val="21"/>
        </w:rPr>
        <w:t>10</w:t>
      </w:r>
      <w:r w:rsidRPr="00BE2F54">
        <w:rPr>
          <w:rFonts w:ascii="ＭＳ 明朝" w:eastAsia="ＭＳ 明朝" w:hAnsi="ＭＳ 明朝" w:hint="eastAsia"/>
          <w:b/>
          <w:bCs/>
          <w:szCs w:val="21"/>
        </w:rPr>
        <w:t>条</w:t>
      </w:r>
      <w:r w:rsidR="00891AE9">
        <w:rPr>
          <w:rFonts w:ascii="ＭＳ 明朝" w:eastAsia="ＭＳ 明朝" w:hAnsi="ＭＳ 明朝" w:hint="eastAsia"/>
          <w:szCs w:val="21"/>
        </w:rPr>
        <w:t xml:space="preserve">　</w:t>
      </w:r>
      <w:r w:rsidR="00891AE9" w:rsidRPr="00BE2F54">
        <w:rPr>
          <w:rFonts w:ascii="ＭＳ 明朝" w:eastAsia="ＭＳ 明朝" w:hAnsi="ＭＳ 明朝" w:hint="eastAsia"/>
          <w:szCs w:val="21"/>
          <w:u w:val="single"/>
        </w:rPr>
        <w:t>事務局</w:t>
      </w:r>
      <w:r w:rsidR="00891AE9">
        <w:rPr>
          <w:rFonts w:ascii="ＭＳ 明朝" w:eastAsia="ＭＳ 明朝" w:hAnsi="ＭＳ 明朝" w:hint="eastAsia"/>
          <w:szCs w:val="21"/>
        </w:rPr>
        <w:t>：本会の事務局については別に定める。</w:t>
      </w:r>
    </w:p>
    <w:p w14:paraId="64C7025E" w14:textId="41B2BD05" w:rsidR="00891AE9" w:rsidRDefault="00891AE9" w:rsidP="00A528B9">
      <w:pPr>
        <w:rPr>
          <w:rFonts w:ascii="ＭＳ 明朝" w:eastAsia="ＭＳ 明朝" w:hAnsi="ＭＳ 明朝"/>
          <w:szCs w:val="21"/>
        </w:rPr>
      </w:pPr>
    </w:p>
    <w:p w14:paraId="010A3FBD" w14:textId="49908932" w:rsidR="00891AE9" w:rsidRDefault="00891AE9" w:rsidP="00A528B9">
      <w:pPr>
        <w:rPr>
          <w:rFonts w:ascii="ＭＳ 明朝" w:eastAsia="ＭＳ 明朝" w:hAnsi="ＭＳ 明朝"/>
          <w:szCs w:val="21"/>
        </w:rPr>
      </w:pPr>
      <w:r w:rsidRPr="00BE2F54">
        <w:rPr>
          <w:rFonts w:ascii="ＭＳ 明朝" w:eastAsia="ＭＳ 明朝" w:hAnsi="ＭＳ 明朝" w:hint="eastAsia"/>
          <w:b/>
          <w:bCs/>
          <w:szCs w:val="21"/>
        </w:rPr>
        <w:t>第11条</w:t>
      </w:r>
      <w:r>
        <w:rPr>
          <w:rFonts w:ascii="ＭＳ 明朝" w:eastAsia="ＭＳ 明朝" w:hAnsi="ＭＳ 明朝" w:hint="eastAsia"/>
          <w:szCs w:val="21"/>
        </w:rPr>
        <w:t xml:space="preserve">　</w:t>
      </w:r>
      <w:r w:rsidRPr="00BE2F54">
        <w:rPr>
          <w:rFonts w:ascii="ＭＳ 明朝" w:eastAsia="ＭＳ 明朝" w:hAnsi="ＭＳ 明朝" w:hint="eastAsia"/>
          <w:szCs w:val="21"/>
          <w:u w:val="single"/>
        </w:rPr>
        <w:t>会員総会</w:t>
      </w:r>
      <w:r>
        <w:rPr>
          <w:rFonts w:ascii="ＭＳ 明朝" w:eastAsia="ＭＳ 明朝" w:hAnsi="ＭＳ 明朝" w:hint="eastAsia"/>
          <w:szCs w:val="21"/>
        </w:rPr>
        <w:t>：本会は毎年１会、定例総会を開催する。</w:t>
      </w:r>
    </w:p>
    <w:p w14:paraId="48EC1729" w14:textId="7BB009CF" w:rsidR="00891AE9" w:rsidRDefault="00891AE9" w:rsidP="00A528B9">
      <w:pPr>
        <w:rPr>
          <w:rFonts w:ascii="ＭＳ 明朝" w:eastAsia="ＭＳ 明朝" w:hAnsi="ＭＳ 明朝"/>
          <w:szCs w:val="21"/>
        </w:rPr>
      </w:pPr>
      <w:r>
        <w:rPr>
          <w:rFonts w:ascii="ＭＳ 明朝" w:eastAsia="ＭＳ 明朝" w:hAnsi="ＭＳ 明朝" w:hint="eastAsia"/>
          <w:szCs w:val="21"/>
        </w:rPr>
        <w:t xml:space="preserve">　　　２．会長は</w:t>
      </w:r>
      <w:r w:rsidR="002F6334">
        <w:rPr>
          <w:rFonts w:ascii="ＭＳ 明朝" w:eastAsia="ＭＳ 明朝" w:hAnsi="ＭＳ 明朝" w:hint="eastAsia"/>
          <w:szCs w:val="21"/>
        </w:rPr>
        <w:t>委員会</w:t>
      </w:r>
      <w:r>
        <w:rPr>
          <w:rFonts w:ascii="ＭＳ 明朝" w:eastAsia="ＭＳ 明朝" w:hAnsi="ＭＳ 明朝" w:hint="eastAsia"/>
          <w:szCs w:val="21"/>
        </w:rPr>
        <w:t>の議を経て、臨時総会を招集することができる。</w:t>
      </w:r>
    </w:p>
    <w:p w14:paraId="2F9DD718" w14:textId="5E150F3F" w:rsidR="00891AE9" w:rsidRDefault="00891AE9" w:rsidP="00A528B9">
      <w:pPr>
        <w:rPr>
          <w:rFonts w:ascii="ＭＳ 明朝" w:eastAsia="ＭＳ 明朝" w:hAnsi="ＭＳ 明朝"/>
          <w:szCs w:val="21"/>
        </w:rPr>
      </w:pPr>
      <w:r>
        <w:rPr>
          <w:rFonts w:ascii="ＭＳ 明朝" w:eastAsia="ＭＳ 明朝" w:hAnsi="ＭＳ 明朝" w:hint="eastAsia"/>
          <w:szCs w:val="21"/>
        </w:rPr>
        <w:t xml:space="preserve"> 　　</w:t>
      </w:r>
      <w:r w:rsidR="00B654CF">
        <w:rPr>
          <w:rFonts w:ascii="ＭＳ 明朝" w:eastAsia="ＭＳ 明朝" w:hAnsi="ＭＳ 明朝" w:hint="eastAsia"/>
          <w:szCs w:val="21"/>
        </w:rPr>
        <w:t xml:space="preserve"> </w:t>
      </w:r>
      <w:r>
        <w:rPr>
          <w:rFonts w:ascii="ＭＳ 明朝" w:eastAsia="ＭＳ 明朝" w:hAnsi="ＭＳ 明朝" w:hint="eastAsia"/>
          <w:szCs w:val="21"/>
        </w:rPr>
        <w:t>３．会員の５文の１以上から議題を示して臨時総会の招集が請求された場合、会長は速やかに臨時総会を招集しなければならない。</w:t>
      </w:r>
    </w:p>
    <w:p w14:paraId="3EB7B734" w14:textId="77777777" w:rsidR="00BE2F54" w:rsidRDefault="00BE2F54" w:rsidP="00A528B9">
      <w:pPr>
        <w:rPr>
          <w:rFonts w:ascii="ＭＳ 明朝" w:eastAsia="ＭＳ 明朝" w:hAnsi="ＭＳ 明朝"/>
          <w:szCs w:val="21"/>
        </w:rPr>
      </w:pPr>
    </w:p>
    <w:p w14:paraId="62481E17" w14:textId="50251C18" w:rsidR="00891AE9" w:rsidRDefault="00891AE9" w:rsidP="00A528B9">
      <w:pPr>
        <w:rPr>
          <w:rFonts w:ascii="ＭＳ 明朝" w:eastAsia="ＭＳ 明朝" w:hAnsi="ＭＳ 明朝"/>
          <w:szCs w:val="21"/>
        </w:rPr>
      </w:pPr>
      <w:r w:rsidRPr="00BE2F54">
        <w:rPr>
          <w:rFonts w:ascii="ＭＳ 明朝" w:eastAsia="ＭＳ 明朝" w:hAnsi="ＭＳ 明朝" w:hint="eastAsia"/>
          <w:b/>
          <w:bCs/>
          <w:szCs w:val="21"/>
        </w:rPr>
        <w:lastRenderedPageBreak/>
        <w:t>第12条</w:t>
      </w:r>
      <w:r>
        <w:rPr>
          <w:rFonts w:ascii="ＭＳ 明朝" w:eastAsia="ＭＳ 明朝" w:hAnsi="ＭＳ 明朝" w:hint="eastAsia"/>
          <w:szCs w:val="21"/>
        </w:rPr>
        <w:t xml:space="preserve">　</w:t>
      </w:r>
      <w:r w:rsidRPr="00BE2F54">
        <w:rPr>
          <w:rFonts w:ascii="ＭＳ 明朝" w:eastAsia="ＭＳ 明朝" w:hAnsi="ＭＳ 明朝" w:hint="eastAsia"/>
          <w:szCs w:val="21"/>
          <w:u w:val="single"/>
        </w:rPr>
        <w:t>会計</w:t>
      </w:r>
      <w:r>
        <w:rPr>
          <w:rFonts w:ascii="ＭＳ 明朝" w:eastAsia="ＭＳ 明朝" w:hAnsi="ＭＳ 明朝" w:hint="eastAsia"/>
          <w:szCs w:val="21"/>
        </w:rPr>
        <w:t>：本会の事業遂行に必要な経費は、会費、寄付金、およびその他の収入でまかなわれる。</w:t>
      </w:r>
    </w:p>
    <w:p w14:paraId="3AB3A8C0" w14:textId="4E2D29B5" w:rsidR="00891AE9" w:rsidRDefault="00891AE9" w:rsidP="00A528B9">
      <w:pPr>
        <w:rPr>
          <w:rFonts w:ascii="ＭＳ 明朝" w:eastAsia="ＭＳ 明朝" w:hAnsi="ＭＳ 明朝"/>
          <w:szCs w:val="21"/>
        </w:rPr>
      </w:pPr>
      <w:r>
        <w:rPr>
          <w:rFonts w:ascii="ＭＳ 明朝" w:eastAsia="ＭＳ 明朝" w:hAnsi="ＭＳ 明朝" w:hint="eastAsia"/>
          <w:szCs w:val="21"/>
        </w:rPr>
        <w:t xml:space="preserve">　２．本会の会計年度は、毎年４月１日にはじまり翌年３月３１日に終わる。</w:t>
      </w:r>
    </w:p>
    <w:p w14:paraId="35A5D41B" w14:textId="4DA48224" w:rsidR="00891AE9" w:rsidRDefault="00891AE9" w:rsidP="00A528B9">
      <w:pPr>
        <w:rPr>
          <w:rFonts w:ascii="ＭＳ 明朝" w:eastAsia="ＭＳ 明朝" w:hAnsi="ＭＳ 明朝"/>
          <w:szCs w:val="21"/>
        </w:rPr>
      </w:pPr>
      <w:r>
        <w:rPr>
          <w:rFonts w:ascii="ＭＳ 明朝" w:eastAsia="ＭＳ 明朝" w:hAnsi="ＭＳ 明朝" w:hint="eastAsia"/>
          <w:szCs w:val="21"/>
        </w:rPr>
        <w:t xml:space="preserve">　３．</w:t>
      </w:r>
      <w:r w:rsidR="002F1CC8">
        <w:rPr>
          <w:rFonts w:ascii="ＭＳ 明朝" w:eastAsia="ＭＳ 明朝" w:hAnsi="ＭＳ 明朝" w:hint="eastAsia"/>
          <w:szCs w:val="21"/>
        </w:rPr>
        <w:t>各会計年度の決算は、会員に報告し、かつ翌年度の総会で承認を得なければならない。決算は会計監査によって監査されなければならない。</w:t>
      </w:r>
    </w:p>
    <w:p w14:paraId="3B218A9A" w14:textId="10CF0286" w:rsidR="002F1CC8" w:rsidRDefault="002F1CC8" w:rsidP="00A528B9">
      <w:pPr>
        <w:rPr>
          <w:rFonts w:ascii="ＭＳ 明朝" w:eastAsia="ＭＳ 明朝" w:hAnsi="ＭＳ 明朝"/>
          <w:szCs w:val="21"/>
        </w:rPr>
      </w:pPr>
    </w:p>
    <w:p w14:paraId="70A09A94" w14:textId="79261059" w:rsidR="002F1CC8" w:rsidRDefault="00341944" w:rsidP="00A528B9">
      <w:pPr>
        <w:rPr>
          <w:rFonts w:ascii="ＭＳ 明朝" w:eastAsia="ＭＳ 明朝" w:hAnsi="ＭＳ 明朝"/>
          <w:szCs w:val="21"/>
        </w:rPr>
      </w:pPr>
      <w:r w:rsidRPr="00341944">
        <w:rPr>
          <w:rFonts w:ascii="ＭＳ 明朝" w:eastAsia="ＭＳ 明朝" w:hAnsi="ＭＳ 明朝" w:hint="eastAsia"/>
          <w:b/>
          <w:bCs/>
          <w:szCs w:val="21"/>
        </w:rPr>
        <w:t>第1</w:t>
      </w:r>
      <w:r w:rsidRPr="00341944">
        <w:rPr>
          <w:rFonts w:ascii="ＭＳ 明朝" w:eastAsia="ＭＳ 明朝" w:hAnsi="ＭＳ 明朝"/>
          <w:b/>
          <w:bCs/>
          <w:szCs w:val="21"/>
        </w:rPr>
        <w:t>3</w:t>
      </w:r>
      <w:r w:rsidRPr="00341944">
        <w:rPr>
          <w:rFonts w:ascii="ＭＳ 明朝" w:eastAsia="ＭＳ 明朝" w:hAnsi="ＭＳ 明朝" w:hint="eastAsia"/>
          <w:b/>
          <w:bCs/>
          <w:szCs w:val="21"/>
        </w:rPr>
        <w:t>条</w:t>
      </w:r>
      <w:r>
        <w:rPr>
          <w:rFonts w:ascii="ＭＳ 明朝" w:eastAsia="ＭＳ 明朝" w:hAnsi="ＭＳ 明朝" w:hint="eastAsia"/>
          <w:szCs w:val="21"/>
        </w:rPr>
        <w:t xml:space="preserve">　日タイ言語文化研究会の吸収について</w:t>
      </w:r>
    </w:p>
    <w:p w14:paraId="444E1D18" w14:textId="744A2205" w:rsidR="00341944" w:rsidRPr="002F1CC8" w:rsidRDefault="00341944" w:rsidP="00A528B9">
      <w:pPr>
        <w:rPr>
          <w:rFonts w:ascii="ＭＳ 明朝" w:eastAsia="ＭＳ 明朝" w:hAnsi="ＭＳ 明朝"/>
          <w:szCs w:val="21"/>
        </w:rPr>
      </w:pPr>
      <w:r>
        <w:rPr>
          <w:rFonts w:ascii="ＭＳ 明朝" w:eastAsia="ＭＳ 明朝" w:hAnsi="ＭＳ 明朝" w:hint="eastAsia"/>
          <w:szCs w:val="21"/>
        </w:rPr>
        <w:t xml:space="preserve">　　　　　2013年から刊行を続けて来た日タイ言語文化研究所編『日タイ言語文化研究』</w:t>
      </w:r>
      <w:r w:rsidR="00B654CF">
        <w:rPr>
          <w:rFonts w:ascii="ＭＳ 明朝" w:eastAsia="ＭＳ 明朝" w:hAnsi="ＭＳ 明朝" w:hint="eastAsia"/>
          <w:szCs w:val="21"/>
        </w:rPr>
        <w:t>（休刊中）</w:t>
      </w:r>
      <w:r>
        <w:rPr>
          <w:rFonts w:ascii="ＭＳ 明朝" w:eastAsia="ＭＳ 明朝" w:hAnsi="ＭＳ 明朝" w:hint="eastAsia"/>
          <w:szCs w:val="21"/>
        </w:rPr>
        <w:t>を</w:t>
      </w:r>
      <w:r w:rsidR="00B654CF">
        <w:rPr>
          <w:rFonts w:ascii="ＭＳ 明朝" w:eastAsia="ＭＳ 明朝" w:hAnsi="ＭＳ 明朝" w:hint="eastAsia"/>
          <w:szCs w:val="21"/>
        </w:rPr>
        <w:t>暫時</w:t>
      </w:r>
      <w:r>
        <w:rPr>
          <w:rFonts w:ascii="ＭＳ 明朝" w:eastAsia="ＭＳ 明朝" w:hAnsi="ＭＳ 明朝" w:hint="eastAsia"/>
          <w:szCs w:val="21"/>
        </w:rPr>
        <w:t>『新世紀人文学論究』に編入する。これは資金的な問題が第一義であるが、人文学の中に収めることによって、より学際的な意味をもたせようというものである。</w:t>
      </w:r>
    </w:p>
    <w:p w14:paraId="4DB47E70" w14:textId="614A0EB1" w:rsidR="000C45FB" w:rsidRDefault="000C45FB" w:rsidP="00A528B9">
      <w:pPr>
        <w:rPr>
          <w:rFonts w:ascii="ＭＳ 明朝" w:eastAsia="ＭＳ 明朝" w:hAnsi="ＭＳ 明朝"/>
          <w:szCs w:val="21"/>
        </w:rPr>
      </w:pPr>
    </w:p>
    <w:p w14:paraId="68C0F0C1" w14:textId="2FD9B887" w:rsidR="00B654CF" w:rsidRDefault="00B654CF" w:rsidP="00B654CF">
      <w:pPr>
        <w:rPr>
          <w:rFonts w:ascii="ＭＳ 明朝" w:eastAsia="ＭＳ 明朝" w:hAnsi="ＭＳ 明朝"/>
          <w:szCs w:val="21"/>
        </w:rPr>
      </w:pPr>
      <w:r w:rsidRPr="00341944">
        <w:rPr>
          <w:rFonts w:ascii="ＭＳ 明朝" w:eastAsia="ＭＳ 明朝" w:hAnsi="ＭＳ 明朝" w:hint="eastAsia"/>
          <w:b/>
          <w:bCs/>
          <w:szCs w:val="21"/>
        </w:rPr>
        <w:t>第1</w:t>
      </w:r>
      <w:r>
        <w:rPr>
          <w:rFonts w:ascii="ＭＳ 明朝" w:eastAsia="ＭＳ 明朝" w:hAnsi="ＭＳ 明朝"/>
          <w:b/>
          <w:bCs/>
          <w:szCs w:val="21"/>
        </w:rPr>
        <w:t>4</w:t>
      </w:r>
      <w:r w:rsidRPr="00341944">
        <w:rPr>
          <w:rFonts w:ascii="ＭＳ 明朝" w:eastAsia="ＭＳ 明朝" w:hAnsi="ＭＳ 明朝" w:hint="eastAsia"/>
          <w:b/>
          <w:bCs/>
          <w:szCs w:val="21"/>
        </w:rPr>
        <w:t>条</w:t>
      </w:r>
      <w:r>
        <w:rPr>
          <w:rFonts w:ascii="ＭＳ 明朝" w:eastAsia="ＭＳ 明朝" w:hAnsi="ＭＳ 明朝" w:hint="eastAsia"/>
          <w:szCs w:val="21"/>
        </w:rPr>
        <w:t xml:space="preserve">　</w:t>
      </w:r>
      <w:r w:rsidR="008A5C10">
        <w:rPr>
          <w:rFonts w:ascii="ＭＳ 明朝" w:eastAsia="ＭＳ 明朝" w:hAnsi="ＭＳ 明朝" w:hint="eastAsia"/>
          <w:szCs w:val="21"/>
        </w:rPr>
        <w:t>会員資格と年会費</w:t>
      </w:r>
    </w:p>
    <w:p w14:paraId="08B58DA4" w14:textId="22850F58" w:rsidR="00B654CF" w:rsidRDefault="00B654CF" w:rsidP="00A528B9">
      <w:pPr>
        <w:rPr>
          <w:rFonts w:ascii="ＭＳ 明朝" w:eastAsia="ＭＳ 明朝" w:hAnsi="ＭＳ 明朝"/>
          <w:szCs w:val="21"/>
        </w:rPr>
      </w:pPr>
      <w:r>
        <w:rPr>
          <w:rFonts w:ascii="ＭＳ 明朝" w:eastAsia="ＭＳ 明朝" w:hAnsi="ＭＳ 明朝" w:hint="eastAsia"/>
          <w:szCs w:val="21"/>
        </w:rPr>
        <w:t xml:space="preserve">　</w:t>
      </w:r>
      <w:r w:rsidR="008A5C10">
        <w:rPr>
          <w:rFonts w:ascii="ＭＳ 明朝" w:eastAsia="ＭＳ 明朝" w:hAnsi="ＭＳ 明朝" w:hint="eastAsia"/>
          <w:szCs w:val="21"/>
        </w:rPr>
        <w:t>会員は研究会の趣旨に賛同されるかたであれば、誰でも会員になることができる。ただし、大学院生は指導教員の推薦を必要とする。</w:t>
      </w:r>
    </w:p>
    <w:p w14:paraId="1C8521C8" w14:textId="77777777" w:rsidR="008A5C10" w:rsidRDefault="008A5C10" w:rsidP="00A528B9">
      <w:pPr>
        <w:rPr>
          <w:rFonts w:ascii="ＭＳ 明朝" w:eastAsia="ＭＳ 明朝" w:hAnsi="ＭＳ 明朝"/>
          <w:szCs w:val="21"/>
        </w:rPr>
      </w:pPr>
      <w:r>
        <w:rPr>
          <w:rFonts w:ascii="ＭＳ 明朝" w:eastAsia="ＭＳ 明朝" w:hAnsi="ＭＳ 明朝" w:hint="eastAsia"/>
          <w:szCs w:val="21"/>
        </w:rPr>
        <w:t xml:space="preserve">　会員は年会費3</w:t>
      </w:r>
      <w:r>
        <w:rPr>
          <w:rFonts w:ascii="ＭＳ 明朝" w:eastAsia="ＭＳ 明朝" w:hAnsi="ＭＳ 明朝"/>
          <w:szCs w:val="21"/>
        </w:rPr>
        <w:t>,000</w:t>
      </w:r>
      <w:r>
        <w:rPr>
          <w:rFonts w:ascii="ＭＳ 明朝" w:eastAsia="ＭＳ 明朝" w:hAnsi="ＭＳ 明朝" w:hint="eastAsia"/>
          <w:szCs w:val="21"/>
        </w:rPr>
        <w:t>円を年度内に収めるものとする。下記への振り込みによって、領収書の発行に代えるものとする。</w:t>
      </w:r>
    </w:p>
    <w:p w14:paraId="20599CD9" w14:textId="7F756466" w:rsidR="008A5C10" w:rsidRDefault="008A5C10" w:rsidP="00A528B9">
      <w:pPr>
        <w:rPr>
          <w:rFonts w:ascii="ＭＳ 明朝" w:eastAsia="ＭＳ 明朝" w:hAnsi="ＭＳ 明朝"/>
          <w:szCs w:val="21"/>
        </w:rPr>
      </w:pPr>
    </w:p>
    <w:p w14:paraId="5599A2A7" w14:textId="4C809A65" w:rsidR="00A84C20" w:rsidRDefault="00A84C20" w:rsidP="00A528B9">
      <w:pPr>
        <w:rPr>
          <w:rFonts w:ascii="ＭＳ 明朝" w:eastAsia="ＭＳ 明朝" w:hAnsi="ＭＳ 明朝"/>
          <w:szCs w:val="21"/>
        </w:rPr>
      </w:pPr>
      <w:r>
        <w:rPr>
          <w:rFonts w:ascii="ＭＳ 明朝" w:eastAsia="ＭＳ 明朝" w:hAnsi="ＭＳ 明朝" w:hint="eastAsia"/>
          <w:szCs w:val="21"/>
        </w:rPr>
        <w:t xml:space="preserve">　　みずほ銀行　東武練馬支店　２３８　口座番号（普通預金）１１９９４３９</w:t>
      </w:r>
    </w:p>
    <w:p w14:paraId="7CAFF2A6" w14:textId="051FDFCA" w:rsidR="00A84C20" w:rsidRDefault="00A84C20" w:rsidP="00A528B9">
      <w:pPr>
        <w:rPr>
          <w:rFonts w:ascii="ＭＳ 明朝" w:eastAsia="ＭＳ 明朝" w:hAnsi="ＭＳ 明朝"/>
          <w:szCs w:val="21"/>
        </w:rPr>
      </w:pPr>
      <w:r>
        <w:rPr>
          <w:rFonts w:ascii="ＭＳ 明朝" w:eastAsia="ＭＳ 明朝" w:hAnsi="ＭＳ 明朝" w:hint="eastAsia"/>
          <w:szCs w:val="21"/>
        </w:rPr>
        <w:t xml:space="preserve">　　タナカ　ヒロシ</w:t>
      </w:r>
    </w:p>
    <w:p w14:paraId="169967B2" w14:textId="77777777" w:rsidR="00A84C20" w:rsidRDefault="00A84C20" w:rsidP="00A528B9">
      <w:pPr>
        <w:rPr>
          <w:rFonts w:ascii="ＭＳ 明朝" w:eastAsia="ＭＳ 明朝" w:hAnsi="ＭＳ 明朝"/>
          <w:szCs w:val="21"/>
        </w:rPr>
      </w:pPr>
    </w:p>
    <w:p w14:paraId="65AA61C2" w14:textId="2CE244C7" w:rsidR="008A5C10" w:rsidRDefault="008A5C10" w:rsidP="008A5C10">
      <w:pPr>
        <w:ind w:firstLineChars="100" w:firstLine="210"/>
        <w:rPr>
          <w:rFonts w:ascii="ＭＳ 明朝" w:eastAsia="ＭＳ 明朝" w:hAnsi="ＭＳ 明朝"/>
          <w:szCs w:val="21"/>
        </w:rPr>
      </w:pPr>
      <w:r>
        <w:rPr>
          <w:rFonts w:ascii="ＭＳ 明朝" w:eastAsia="ＭＳ 明朝" w:hAnsi="ＭＳ 明朝" w:hint="eastAsia"/>
          <w:szCs w:val="21"/>
        </w:rPr>
        <w:t>なお、3年間の滞納が続いた場合、会員本人に</w:t>
      </w:r>
      <w:r w:rsidR="00A84C20">
        <w:rPr>
          <w:rFonts w:ascii="ＭＳ 明朝" w:eastAsia="ＭＳ 明朝" w:hAnsi="ＭＳ 明朝" w:hint="eastAsia"/>
          <w:szCs w:val="21"/>
        </w:rPr>
        <w:t>以後の会員</w:t>
      </w:r>
      <w:r>
        <w:rPr>
          <w:rFonts w:ascii="ＭＳ 明朝" w:eastAsia="ＭＳ 明朝" w:hAnsi="ＭＳ 明朝" w:hint="eastAsia"/>
          <w:szCs w:val="21"/>
        </w:rPr>
        <w:t>継続の意思をうかがい、返答がなければ退会と見なす。</w:t>
      </w:r>
    </w:p>
    <w:p w14:paraId="16E29BB7" w14:textId="40D6EDFD" w:rsidR="008A5C10" w:rsidRDefault="008A5C10" w:rsidP="00A528B9">
      <w:pPr>
        <w:rPr>
          <w:rFonts w:ascii="ＭＳ 明朝" w:eastAsia="ＭＳ 明朝" w:hAnsi="ＭＳ 明朝"/>
          <w:szCs w:val="21"/>
        </w:rPr>
      </w:pPr>
      <w:r>
        <w:rPr>
          <w:rFonts w:ascii="ＭＳ 明朝" w:eastAsia="ＭＳ 明朝" w:hAnsi="ＭＳ 明朝" w:hint="eastAsia"/>
          <w:szCs w:val="21"/>
        </w:rPr>
        <w:t xml:space="preserve">　　　</w:t>
      </w:r>
    </w:p>
    <w:p w14:paraId="59A44D0D" w14:textId="2FC57F9C" w:rsidR="00A528B9" w:rsidRDefault="00A528B9" w:rsidP="00A528B9">
      <w:pPr>
        <w:rPr>
          <w:rFonts w:ascii="ＭＳ 明朝" w:eastAsia="ＭＳ 明朝" w:hAnsi="ＭＳ 明朝"/>
          <w:szCs w:val="21"/>
        </w:rPr>
      </w:pPr>
    </w:p>
    <w:p w14:paraId="3C7280AE" w14:textId="189890A9" w:rsidR="00A528B9" w:rsidRDefault="00A84C20" w:rsidP="00A528B9">
      <w:pPr>
        <w:rPr>
          <w:rFonts w:ascii="ＭＳ 明朝" w:eastAsia="ＭＳ 明朝" w:hAnsi="ＭＳ 明朝"/>
          <w:szCs w:val="21"/>
        </w:rPr>
      </w:pPr>
      <w:r w:rsidRPr="00341944">
        <w:rPr>
          <w:rFonts w:ascii="ＭＳ 明朝" w:eastAsia="ＭＳ 明朝" w:hAnsi="ＭＳ 明朝" w:hint="eastAsia"/>
          <w:b/>
          <w:bCs/>
          <w:szCs w:val="21"/>
        </w:rPr>
        <w:t>第1</w:t>
      </w:r>
      <w:r>
        <w:rPr>
          <w:rFonts w:ascii="ＭＳ 明朝" w:eastAsia="ＭＳ 明朝" w:hAnsi="ＭＳ 明朝"/>
          <w:b/>
          <w:bCs/>
          <w:szCs w:val="21"/>
        </w:rPr>
        <w:t>5</w:t>
      </w:r>
      <w:r w:rsidRPr="00341944">
        <w:rPr>
          <w:rFonts w:ascii="ＭＳ 明朝" w:eastAsia="ＭＳ 明朝" w:hAnsi="ＭＳ 明朝" w:hint="eastAsia"/>
          <w:b/>
          <w:bCs/>
          <w:szCs w:val="21"/>
        </w:rPr>
        <w:t>条</w:t>
      </w:r>
      <w:r>
        <w:rPr>
          <w:rFonts w:ascii="ＭＳ 明朝" w:eastAsia="ＭＳ 明朝" w:hAnsi="ＭＳ 明朝" w:hint="eastAsia"/>
          <w:szCs w:val="21"/>
        </w:rPr>
        <w:t xml:space="preserve">　</w:t>
      </w:r>
      <w:r w:rsidR="00A528B9">
        <w:rPr>
          <w:rFonts w:ascii="ＭＳ 明朝" w:eastAsia="ＭＳ 明朝" w:hAnsi="ＭＳ 明朝" w:hint="eastAsia"/>
          <w:szCs w:val="21"/>
        </w:rPr>
        <w:t>事務局</w:t>
      </w:r>
    </w:p>
    <w:p w14:paraId="2FF271FF" w14:textId="1C447867" w:rsidR="00A84C20" w:rsidRDefault="00A84C20" w:rsidP="00A528B9">
      <w:pPr>
        <w:rPr>
          <w:rFonts w:ascii="ＭＳ 明朝" w:eastAsia="ＭＳ 明朝" w:hAnsi="ＭＳ 明朝"/>
          <w:szCs w:val="21"/>
        </w:rPr>
      </w:pPr>
      <w:r>
        <w:rPr>
          <w:rFonts w:ascii="ＭＳ 明朝" w:eastAsia="ＭＳ 明朝" w:hAnsi="ＭＳ 明朝" w:hint="eastAsia"/>
          <w:szCs w:val="21"/>
        </w:rPr>
        <w:t xml:space="preserve">　　　　 事務局は下記のように設置する。</w:t>
      </w:r>
    </w:p>
    <w:p w14:paraId="09CBCADB" w14:textId="7D3D41D8" w:rsidR="00A84C20" w:rsidRDefault="00A84C20" w:rsidP="00A528B9">
      <w:pPr>
        <w:rPr>
          <w:rFonts w:ascii="ＭＳ 明朝" w:eastAsia="ＭＳ 明朝" w:hAnsi="ＭＳ 明朝"/>
          <w:szCs w:val="21"/>
          <w:lang w:eastAsia="zh-TW"/>
        </w:rPr>
      </w:pPr>
      <w:r>
        <w:rPr>
          <w:rFonts w:ascii="ＭＳ 明朝" w:eastAsia="ＭＳ 明朝" w:hAnsi="ＭＳ 明朝" w:hint="eastAsia"/>
          <w:szCs w:val="21"/>
        </w:rPr>
        <w:t xml:space="preserve">　　　　 </w:t>
      </w:r>
      <w:r>
        <w:rPr>
          <w:rFonts w:ascii="ＭＳ 明朝" w:eastAsia="ＭＳ 明朝" w:hAnsi="ＭＳ 明朝"/>
          <w:szCs w:val="21"/>
          <w:lang w:eastAsia="zh-TW"/>
        </w:rPr>
        <w:t>813-31-1503</w:t>
      </w:r>
    </w:p>
    <w:p w14:paraId="3213F754" w14:textId="50A8EF50" w:rsidR="00A84C20" w:rsidRDefault="00A84C20" w:rsidP="00A528B9">
      <w:pPr>
        <w:rPr>
          <w:rFonts w:ascii="ＭＳ 明朝" w:eastAsia="ＭＳ 明朝" w:hAnsi="ＭＳ 明朝"/>
          <w:szCs w:val="21"/>
          <w:lang w:eastAsia="zh-TW"/>
        </w:rPr>
      </w:pPr>
      <w:r>
        <w:rPr>
          <w:rFonts w:ascii="ＭＳ 明朝" w:eastAsia="ＭＳ 明朝" w:hAnsi="ＭＳ 明朝" w:hint="eastAsia"/>
          <w:szCs w:val="21"/>
          <w:lang w:eastAsia="zh-TW"/>
        </w:rPr>
        <w:t xml:space="preserve"> </w:t>
      </w:r>
      <w:r>
        <w:rPr>
          <w:rFonts w:ascii="ＭＳ 明朝" w:eastAsia="ＭＳ 明朝" w:hAnsi="ＭＳ 明朝"/>
          <w:szCs w:val="21"/>
          <w:lang w:eastAsia="zh-TW"/>
        </w:rPr>
        <w:t xml:space="preserve">        </w:t>
      </w:r>
      <w:r>
        <w:rPr>
          <w:rFonts w:ascii="ＭＳ 明朝" w:eastAsia="ＭＳ 明朝" w:hAnsi="ＭＳ 明朝" w:hint="eastAsia"/>
          <w:szCs w:val="21"/>
          <w:lang w:eastAsia="zh-TW"/>
        </w:rPr>
        <w:t>福岡市東区松香台２－３－１</w:t>
      </w:r>
    </w:p>
    <w:p w14:paraId="4349C64A" w14:textId="19794366" w:rsidR="00A528B9" w:rsidRDefault="00A84C20" w:rsidP="00A528B9">
      <w:pPr>
        <w:rPr>
          <w:rFonts w:ascii="ＭＳ 明朝" w:eastAsia="ＭＳ 明朝" w:hAnsi="ＭＳ 明朝"/>
          <w:szCs w:val="21"/>
          <w:lang w:eastAsia="zh-TW"/>
        </w:rPr>
      </w:pPr>
      <w:r>
        <w:rPr>
          <w:rFonts w:ascii="ＭＳ 明朝" w:eastAsia="ＭＳ 明朝" w:hAnsi="ＭＳ 明朝" w:hint="eastAsia"/>
          <w:szCs w:val="21"/>
          <w:lang w:eastAsia="zh-TW"/>
        </w:rPr>
        <w:t xml:space="preserve">　　　　　九州産業大学国際文化学部　酒井順一郎研究室</w:t>
      </w:r>
    </w:p>
    <w:p w14:paraId="5C1B6A62" w14:textId="5372F48E" w:rsidR="00A84C20" w:rsidRDefault="00A84C20" w:rsidP="00A528B9">
      <w:pPr>
        <w:rPr>
          <w:rFonts w:ascii="ＭＳ 明朝" w:eastAsia="ＭＳ 明朝" w:hAnsi="ＭＳ 明朝"/>
          <w:szCs w:val="21"/>
          <w:lang w:eastAsia="zh-TW"/>
        </w:rPr>
      </w:pPr>
      <w:r>
        <w:rPr>
          <w:rFonts w:ascii="ＭＳ 明朝" w:eastAsia="ＭＳ 明朝" w:hAnsi="ＭＳ 明朝" w:hint="eastAsia"/>
          <w:szCs w:val="21"/>
          <w:lang w:eastAsia="zh-TW"/>
        </w:rPr>
        <w:t xml:space="preserve">　　　　　電話　0</w:t>
      </w:r>
      <w:r>
        <w:rPr>
          <w:rFonts w:ascii="ＭＳ 明朝" w:eastAsia="ＭＳ 明朝" w:hAnsi="ＭＳ 明朝"/>
          <w:szCs w:val="21"/>
          <w:lang w:eastAsia="zh-TW"/>
        </w:rPr>
        <w:t>92-673-5050</w:t>
      </w:r>
    </w:p>
    <w:p w14:paraId="7C1CC6B2" w14:textId="43D23594" w:rsidR="00A84C20" w:rsidRPr="00A84C20" w:rsidRDefault="00A84C20" w:rsidP="00A528B9">
      <w:pPr>
        <w:rPr>
          <w:rFonts w:ascii="ＭＳ 明朝" w:eastAsia="ＭＳ 明朝" w:hAnsi="ＭＳ 明朝"/>
          <w:szCs w:val="21"/>
          <w:lang w:eastAsia="zh-TW"/>
        </w:rPr>
      </w:pPr>
      <w:r>
        <w:rPr>
          <w:rFonts w:ascii="ＭＳ 明朝" w:eastAsia="ＭＳ 明朝" w:hAnsi="ＭＳ 明朝" w:hint="eastAsia"/>
          <w:szCs w:val="21"/>
          <w:lang w:eastAsia="zh-TW"/>
        </w:rPr>
        <w:t xml:space="preserve"> </w:t>
      </w:r>
      <w:r>
        <w:rPr>
          <w:rFonts w:ascii="ＭＳ 明朝" w:eastAsia="ＭＳ 明朝" w:hAnsi="ＭＳ 明朝"/>
          <w:szCs w:val="21"/>
          <w:lang w:eastAsia="zh-TW"/>
        </w:rPr>
        <w:t xml:space="preserve">         </w:t>
      </w:r>
      <w:r w:rsidR="000F4818">
        <w:rPr>
          <w:rFonts w:ascii="ＭＳ 明朝" w:eastAsia="ＭＳ 明朝" w:hAnsi="ＭＳ 明朝" w:hint="eastAsia"/>
          <w:szCs w:val="21"/>
        </w:rPr>
        <w:t>メールアドレス</w:t>
      </w:r>
      <w:r w:rsidR="000F4818">
        <w:rPr>
          <w:rFonts w:ascii="ＭＳ 明朝" w:eastAsia="ＭＳ 明朝" w:hAnsi="ＭＳ 明朝" w:hint="eastAsia"/>
          <w:szCs w:val="21"/>
          <w:lang w:eastAsia="zh-TW"/>
        </w:rPr>
        <w:t xml:space="preserve">　j</w:t>
      </w:r>
      <w:r w:rsidR="000F4818">
        <w:rPr>
          <w:rFonts w:ascii="ＭＳ 明朝" w:eastAsia="ＭＳ 明朝" w:hAnsi="ＭＳ 明朝"/>
          <w:szCs w:val="21"/>
          <w:lang w:eastAsia="zh-TW"/>
        </w:rPr>
        <w:t>.sakai@ip.kyusan-u.ac.jp</w:t>
      </w:r>
    </w:p>
    <w:p w14:paraId="088F1A1F" w14:textId="77777777" w:rsidR="00A528B9" w:rsidRDefault="00A528B9" w:rsidP="00A528B9">
      <w:pPr>
        <w:rPr>
          <w:rFonts w:ascii="ＭＳ 明朝" w:eastAsia="ＭＳ 明朝" w:hAnsi="ＭＳ 明朝"/>
          <w:szCs w:val="21"/>
          <w:lang w:eastAsia="zh-TW"/>
        </w:rPr>
      </w:pPr>
    </w:p>
    <w:p w14:paraId="346F456A" w14:textId="34D1B140" w:rsidR="00A528B9" w:rsidRDefault="0076714A" w:rsidP="0076714A">
      <w:pPr>
        <w:jc w:val="right"/>
        <w:rPr>
          <w:rFonts w:ascii="ＭＳ 明朝" w:eastAsia="ＭＳ 明朝" w:hAnsi="ＭＳ 明朝"/>
          <w:szCs w:val="21"/>
        </w:rPr>
      </w:pPr>
      <w:r>
        <w:rPr>
          <w:rFonts w:ascii="ＭＳ 明朝" w:eastAsia="ＭＳ 明朝" w:hAnsi="ＭＳ 明朝" w:hint="eastAsia"/>
          <w:szCs w:val="21"/>
        </w:rPr>
        <w:t>2</w:t>
      </w:r>
      <w:r>
        <w:rPr>
          <w:rFonts w:ascii="ＭＳ 明朝" w:eastAsia="ＭＳ 明朝" w:hAnsi="ＭＳ 明朝"/>
          <w:szCs w:val="21"/>
        </w:rPr>
        <w:t>019</w:t>
      </w:r>
      <w:r>
        <w:rPr>
          <w:rFonts w:ascii="ＭＳ 明朝" w:eastAsia="ＭＳ 明朝" w:hAnsi="ＭＳ 明朝" w:hint="eastAsia"/>
          <w:szCs w:val="21"/>
        </w:rPr>
        <w:t>年1</w:t>
      </w:r>
      <w:r>
        <w:rPr>
          <w:rFonts w:ascii="ＭＳ 明朝" w:eastAsia="ＭＳ 明朝" w:hAnsi="ＭＳ 明朝"/>
          <w:szCs w:val="21"/>
        </w:rPr>
        <w:t>2</w:t>
      </w:r>
      <w:r>
        <w:rPr>
          <w:rFonts w:ascii="ＭＳ 明朝" w:eastAsia="ＭＳ 明朝" w:hAnsi="ＭＳ 明朝" w:hint="eastAsia"/>
          <w:szCs w:val="21"/>
        </w:rPr>
        <w:t>月1</w:t>
      </w:r>
      <w:r>
        <w:rPr>
          <w:rFonts w:ascii="ＭＳ 明朝" w:eastAsia="ＭＳ 明朝" w:hAnsi="ＭＳ 明朝"/>
          <w:szCs w:val="21"/>
        </w:rPr>
        <w:t>5</w:t>
      </w:r>
      <w:r>
        <w:rPr>
          <w:rFonts w:ascii="ＭＳ 明朝" w:eastAsia="ＭＳ 明朝" w:hAnsi="ＭＳ 明朝" w:hint="eastAsia"/>
          <w:szCs w:val="21"/>
        </w:rPr>
        <w:t>日制定</w:t>
      </w:r>
    </w:p>
    <w:p w14:paraId="5F796C10" w14:textId="4AE8ED39" w:rsidR="0076714A" w:rsidRDefault="0076714A" w:rsidP="0076714A">
      <w:pPr>
        <w:jc w:val="right"/>
        <w:rPr>
          <w:rFonts w:ascii="ＭＳ 明朝" w:eastAsia="ＭＳ 明朝" w:hAnsi="ＭＳ 明朝"/>
          <w:szCs w:val="21"/>
        </w:rPr>
      </w:pPr>
      <w:r>
        <w:rPr>
          <w:rFonts w:ascii="ＭＳ 明朝" w:eastAsia="ＭＳ 明朝" w:hAnsi="ＭＳ 明朝" w:hint="eastAsia"/>
          <w:szCs w:val="21"/>
        </w:rPr>
        <w:t>2021年6月30日修訂</w:t>
      </w:r>
    </w:p>
    <w:p w14:paraId="02313E7F" w14:textId="77777777" w:rsidR="00A528B9" w:rsidRDefault="00A528B9" w:rsidP="00A528B9">
      <w:pPr>
        <w:rPr>
          <w:rFonts w:ascii="ＭＳ 明朝" w:eastAsia="ＭＳ 明朝" w:hAnsi="ＭＳ 明朝"/>
          <w:szCs w:val="21"/>
        </w:rPr>
      </w:pPr>
    </w:p>
    <w:p w14:paraId="7DE0581B" w14:textId="74E9CDE2" w:rsidR="00A528B9" w:rsidRDefault="00A528B9" w:rsidP="00A528B9">
      <w:pPr>
        <w:rPr>
          <w:rFonts w:ascii="ＭＳ 明朝" w:eastAsia="ＭＳ 明朝" w:hAnsi="ＭＳ 明朝"/>
          <w:szCs w:val="21"/>
        </w:rPr>
      </w:pPr>
    </w:p>
    <w:p w14:paraId="488C4F47" w14:textId="49CA2EFC" w:rsidR="00A528B9" w:rsidRDefault="00A528B9" w:rsidP="00A528B9">
      <w:pPr>
        <w:rPr>
          <w:rFonts w:ascii="ＭＳ 明朝" w:eastAsia="ＭＳ 明朝" w:hAnsi="ＭＳ 明朝"/>
          <w:szCs w:val="21"/>
        </w:rPr>
      </w:pPr>
    </w:p>
    <w:p w14:paraId="375B4F66" w14:textId="77777777" w:rsidR="0076714A" w:rsidRDefault="0076714A" w:rsidP="00A528B9">
      <w:pPr>
        <w:jc w:val="center"/>
        <w:rPr>
          <w:rFonts w:ascii="ＭＳ 明朝" w:eastAsia="ＭＳ 明朝" w:hAnsi="ＭＳ 明朝"/>
          <w:szCs w:val="21"/>
        </w:rPr>
      </w:pPr>
    </w:p>
    <w:p w14:paraId="3BF299A1" w14:textId="571A25DD" w:rsidR="00D41274" w:rsidRPr="004E0BB8" w:rsidRDefault="00A528B9" w:rsidP="00A528B9">
      <w:pPr>
        <w:jc w:val="center"/>
        <w:rPr>
          <w:rFonts w:ascii="ＭＳ 明朝" w:eastAsia="ＭＳ 明朝" w:hAnsi="ＭＳ 明朝"/>
          <w:b/>
          <w:bCs/>
          <w:sz w:val="24"/>
          <w:szCs w:val="24"/>
        </w:rPr>
      </w:pPr>
      <w:r w:rsidRPr="004E0BB8">
        <w:rPr>
          <w:rFonts w:ascii="ＭＳ 明朝" w:eastAsia="ＭＳ 明朝" w:hAnsi="ＭＳ 明朝" w:hint="eastAsia"/>
          <w:b/>
          <w:bCs/>
          <w:sz w:val="24"/>
          <w:szCs w:val="24"/>
        </w:rPr>
        <w:t>学術</w:t>
      </w:r>
      <w:r w:rsidR="004E0BB8">
        <w:rPr>
          <w:rFonts w:ascii="ＭＳ 明朝" w:eastAsia="ＭＳ 明朝" w:hAnsi="ＭＳ 明朝" w:hint="eastAsia"/>
          <w:b/>
          <w:bCs/>
          <w:sz w:val="24"/>
          <w:szCs w:val="24"/>
        </w:rPr>
        <w:t>研究</w:t>
      </w:r>
      <w:r w:rsidRPr="004E0BB8">
        <w:rPr>
          <w:rFonts w:ascii="ＭＳ 明朝" w:eastAsia="ＭＳ 明朝" w:hAnsi="ＭＳ 明朝" w:hint="eastAsia"/>
          <w:b/>
          <w:bCs/>
          <w:sz w:val="24"/>
          <w:szCs w:val="24"/>
        </w:rPr>
        <w:t>誌</w:t>
      </w:r>
      <w:r w:rsidR="00D41274" w:rsidRPr="004E0BB8">
        <w:rPr>
          <w:rFonts w:ascii="ＭＳ 明朝" w:eastAsia="ＭＳ 明朝" w:hAnsi="ＭＳ 明朝"/>
          <w:b/>
          <w:bCs/>
          <w:sz w:val="24"/>
          <w:szCs w:val="24"/>
        </w:rPr>
        <w:t>『新世紀人文学論究』について</w:t>
      </w:r>
    </w:p>
    <w:p w14:paraId="79486CB7" w14:textId="77777777" w:rsidR="00D41274" w:rsidRPr="00B05036" w:rsidRDefault="00D41274">
      <w:pPr>
        <w:rPr>
          <w:rFonts w:ascii="ＭＳ 明朝" w:eastAsia="ＭＳ 明朝" w:hAnsi="ＭＳ 明朝"/>
          <w:szCs w:val="21"/>
        </w:rPr>
      </w:pPr>
    </w:p>
    <w:p w14:paraId="46FF679A" w14:textId="77777777" w:rsidR="00D41274" w:rsidRPr="00A528B9" w:rsidRDefault="00D41274">
      <w:pPr>
        <w:rPr>
          <w:rFonts w:ascii="ＭＳ 明朝" w:eastAsia="ＭＳ 明朝" w:hAnsi="ＭＳ 明朝"/>
          <w:b/>
          <w:bCs/>
          <w:szCs w:val="21"/>
        </w:rPr>
      </w:pPr>
      <w:r w:rsidRPr="00A528B9">
        <w:rPr>
          <w:rFonts w:ascii="ＭＳ 明朝" w:eastAsia="ＭＳ 明朝" w:hAnsi="ＭＳ 明朝"/>
          <w:b/>
          <w:bCs/>
          <w:szCs w:val="21"/>
        </w:rPr>
        <w:t>刊行の趣旨</w:t>
      </w:r>
    </w:p>
    <w:p w14:paraId="74B394C6" w14:textId="73C6EA8B" w:rsidR="00D41274" w:rsidRPr="00B05036" w:rsidRDefault="00D41274">
      <w:pPr>
        <w:rPr>
          <w:rFonts w:ascii="ＭＳ 明朝" w:eastAsia="ＭＳ 明朝" w:hAnsi="ＭＳ 明朝"/>
          <w:szCs w:val="21"/>
        </w:rPr>
      </w:pPr>
      <w:r w:rsidRPr="00B05036">
        <w:rPr>
          <w:rFonts w:ascii="ＭＳ 明朝" w:eastAsia="ＭＳ 明朝" w:hAnsi="ＭＳ 明朝"/>
          <w:szCs w:val="21"/>
        </w:rPr>
        <w:t xml:space="preserve"> </w:t>
      </w:r>
      <w:r w:rsidR="00B05036">
        <w:rPr>
          <w:rFonts w:ascii="ＭＳ 明朝" w:eastAsia="ＭＳ 明朝" w:hAnsi="ＭＳ 明朝" w:hint="eastAsia"/>
          <w:szCs w:val="21"/>
        </w:rPr>
        <w:t>前身の</w:t>
      </w:r>
      <w:r w:rsidRPr="00B05036">
        <w:rPr>
          <w:rFonts w:ascii="ＭＳ 明朝" w:eastAsia="ＭＳ 明朝" w:hAnsi="ＭＳ 明朝"/>
          <w:szCs w:val="21"/>
        </w:rPr>
        <w:t xml:space="preserve">『指向』(2002-2014)を標記学術誌にあらため再出発し、今世紀の人文科学研究の 開拓を担うことを目的とする。内容は日本語学、アジア語学を中心としながらも言語文化、および文学、歴史研究をも視野に入れ、世界人類の融和と知見の交流を深化させ、よって、新たな人 文科学研究の領域を開拓せんとするものである。国内のみならず、広くアジア、欧州にもよびか け、新世紀の人文主義の新思潮、新潮流を構築していくことを宣言する。 </w:t>
      </w:r>
    </w:p>
    <w:p w14:paraId="3EEA0E26" w14:textId="77777777" w:rsidR="00D41274" w:rsidRPr="00B05036" w:rsidRDefault="00D41274">
      <w:pPr>
        <w:rPr>
          <w:rFonts w:ascii="ＭＳ 明朝" w:eastAsia="ＭＳ 明朝" w:hAnsi="ＭＳ 明朝"/>
          <w:szCs w:val="21"/>
        </w:rPr>
      </w:pPr>
    </w:p>
    <w:p w14:paraId="519A7CA3" w14:textId="77777777" w:rsidR="00B05036" w:rsidRPr="00A528B9" w:rsidRDefault="00D41274">
      <w:pPr>
        <w:rPr>
          <w:rFonts w:ascii="ＭＳ 明朝" w:eastAsia="ＭＳ 明朝" w:hAnsi="ＭＳ 明朝"/>
          <w:b/>
          <w:bCs/>
          <w:szCs w:val="21"/>
        </w:rPr>
      </w:pPr>
      <w:r w:rsidRPr="00A528B9">
        <w:rPr>
          <w:rFonts w:ascii="ＭＳ 明朝" w:eastAsia="ＭＳ 明朝" w:hAnsi="ＭＳ 明朝"/>
          <w:b/>
          <w:bCs/>
          <w:szCs w:val="21"/>
        </w:rPr>
        <w:t xml:space="preserve">編集・査読体制と質的保証 </w:t>
      </w:r>
    </w:p>
    <w:p w14:paraId="6D2D3ED3" w14:textId="1736EAA4" w:rsidR="00D41274" w:rsidRPr="00B05036" w:rsidRDefault="00D41274">
      <w:pPr>
        <w:rPr>
          <w:rFonts w:ascii="ＭＳ 明朝" w:eastAsia="ＭＳ 明朝" w:hAnsi="ＭＳ 明朝"/>
          <w:szCs w:val="21"/>
        </w:rPr>
      </w:pPr>
      <w:r w:rsidRPr="00B05036">
        <w:rPr>
          <w:rFonts w:ascii="ＭＳ 明朝" w:eastAsia="ＭＳ 明朝" w:hAnsi="ＭＳ 明朝"/>
          <w:szCs w:val="21"/>
        </w:rPr>
        <w:t>編集主幹のほかに他大学から編集顧問、編集協力者を数名委嘱し、投稿、寄稿論文ともに査読 を行い、質的にも高い学術誌をめざす。なお、ISSN（国際標準逐次刊行物 番号国際雑誌 International Standard Serial Number）を取得し</w:t>
      </w:r>
      <w:r w:rsidR="00DF0C3C">
        <w:rPr>
          <w:rFonts w:ascii="ＭＳ 明朝" w:eastAsia="ＭＳ 明朝" w:hAnsi="ＭＳ 明朝" w:hint="eastAsia"/>
          <w:szCs w:val="21"/>
        </w:rPr>
        <w:t>ている</w:t>
      </w:r>
      <w:r w:rsidRPr="00B05036">
        <w:rPr>
          <w:rFonts w:ascii="ＭＳ 明朝" w:eastAsia="ＭＳ 明朝" w:hAnsi="ＭＳ 明朝"/>
          <w:szCs w:val="21"/>
        </w:rPr>
        <w:t xml:space="preserve">。 </w:t>
      </w:r>
    </w:p>
    <w:p w14:paraId="54E43105" w14:textId="77777777" w:rsidR="00D41274" w:rsidRPr="00B05036" w:rsidRDefault="00D41274">
      <w:pPr>
        <w:rPr>
          <w:rFonts w:ascii="ＭＳ 明朝" w:eastAsia="ＭＳ 明朝" w:hAnsi="ＭＳ 明朝"/>
          <w:szCs w:val="21"/>
        </w:rPr>
      </w:pPr>
    </w:p>
    <w:p w14:paraId="27BE066F" w14:textId="77777777" w:rsidR="00B05036" w:rsidRPr="00A528B9" w:rsidRDefault="00D41274">
      <w:pPr>
        <w:rPr>
          <w:rFonts w:ascii="ＭＳ 明朝" w:eastAsia="ＭＳ 明朝" w:hAnsi="ＭＳ 明朝"/>
          <w:b/>
          <w:bCs/>
          <w:szCs w:val="21"/>
          <w:lang w:eastAsia="zh-TW"/>
        </w:rPr>
      </w:pPr>
      <w:r w:rsidRPr="00A528B9">
        <w:rPr>
          <w:rFonts w:ascii="ＭＳ 明朝" w:eastAsia="ＭＳ 明朝" w:hAnsi="ＭＳ 明朝"/>
          <w:b/>
          <w:bCs/>
          <w:szCs w:val="21"/>
          <w:lang w:eastAsia="zh-TW"/>
        </w:rPr>
        <w:t xml:space="preserve">投稿規程：使用言語、内容、書式体裁 </w:t>
      </w:r>
    </w:p>
    <w:p w14:paraId="1C782447" w14:textId="5D391948" w:rsidR="00AE67C0" w:rsidRPr="00B05036" w:rsidRDefault="00D41274">
      <w:pPr>
        <w:rPr>
          <w:rFonts w:ascii="ＭＳ 明朝" w:eastAsia="ＭＳ 明朝" w:hAnsi="ＭＳ 明朝"/>
          <w:szCs w:val="21"/>
        </w:rPr>
      </w:pPr>
      <w:r w:rsidRPr="00B05036">
        <w:rPr>
          <w:rFonts w:ascii="ＭＳ 明朝" w:eastAsia="ＭＳ 明朝" w:hAnsi="ＭＳ 明朝"/>
          <w:szCs w:val="21"/>
        </w:rPr>
        <w:t>完成原稿とし、電子メールでの投稿、寄稿とする。査読後の再提出は原則として一ヶ月以内の 修正が可能な範囲とする。執筆言語は原則として日本語とする。学術論文のほか、研究ノート、 翻訳、書評とする。研究者の近況短信なども収録し、相互交流の場とする。横書き を原則とし、分量は A４用紙で概ね 16 頁を上限とするが、枚数調整を依頼することがある。A4 原稿原版を B5 判に縮小印刷する。詳細は別紙(Ａ)－(Ｄ)を参照。</w:t>
      </w:r>
    </w:p>
    <w:p w14:paraId="5423BF8D" w14:textId="7A7871D7" w:rsidR="00D41274" w:rsidRPr="00B05036" w:rsidRDefault="00D41274">
      <w:pPr>
        <w:rPr>
          <w:rFonts w:ascii="ＭＳ 明朝" w:eastAsia="ＭＳ 明朝" w:hAnsi="ＭＳ 明朝"/>
          <w:szCs w:val="21"/>
        </w:rPr>
      </w:pPr>
    </w:p>
    <w:p w14:paraId="4DD4BECD" w14:textId="77777777" w:rsidR="00B05036" w:rsidRPr="00A528B9" w:rsidRDefault="00D41274">
      <w:pPr>
        <w:rPr>
          <w:rFonts w:ascii="ＭＳ 明朝" w:eastAsia="ＭＳ 明朝" w:hAnsi="ＭＳ 明朝"/>
          <w:b/>
          <w:bCs/>
          <w:szCs w:val="21"/>
        </w:rPr>
      </w:pPr>
      <w:r w:rsidRPr="00A528B9">
        <w:rPr>
          <w:rFonts w:ascii="ＭＳ 明朝" w:eastAsia="ＭＳ 明朝" w:hAnsi="ＭＳ 明朝"/>
          <w:b/>
          <w:bCs/>
          <w:szCs w:val="21"/>
        </w:rPr>
        <w:t xml:space="preserve">執筆者 </w:t>
      </w:r>
    </w:p>
    <w:p w14:paraId="21F8EEA5" w14:textId="4009AA3D" w:rsidR="00D41274" w:rsidRPr="00B05036" w:rsidRDefault="00D41274">
      <w:pPr>
        <w:rPr>
          <w:rFonts w:ascii="ＭＳ 明朝" w:eastAsia="ＭＳ 明朝" w:hAnsi="ＭＳ 明朝"/>
          <w:szCs w:val="21"/>
        </w:rPr>
      </w:pPr>
      <w:r w:rsidRPr="00B05036">
        <w:rPr>
          <w:rFonts w:ascii="ＭＳ 明朝" w:eastAsia="ＭＳ 明朝" w:hAnsi="ＭＳ 明朝"/>
          <w:szCs w:val="21"/>
        </w:rPr>
        <w:t xml:space="preserve">日本国内、中国、タイ、英国における言語研究･教育者、編集委員、査読委員が推薦する研究論 文も採択の対象とする。院生は推薦者を必要とする。このほか、依頼論文、寄稿論文を掲載する。 </w:t>
      </w:r>
    </w:p>
    <w:p w14:paraId="10684F58" w14:textId="77777777" w:rsidR="00D41274" w:rsidRPr="00B05036" w:rsidRDefault="00D41274">
      <w:pPr>
        <w:rPr>
          <w:rFonts w:ascii="ＭＳ 明朝" w:eastAsia="ＭＳ 明朝" w:hAnsi="ＭＳ 明朝"/>
          <w:szCs w:val="21"/>
        </w:rPr>
      </w:pPr>
    </w:p>
    <w:p w14:paraId="5DA5B0FA" w14:textId="77777777" w:rsidR="00A528B9" w:rsidRPr="00DF0C3C" w:rsidRDefault="00D41274">
      <w:pPr>
        <w:rPr>
          <w:rFonts w:ascii="ＭＳ 明朝" w:eastAsia="ＭＳ 明朝" w:hAnsi="ＭＳ 明朝"/>
          <w:b/>
          <w:bCs/>
          <w:szCs w:val="21"/>
          <w:lang w:eastAsia="zh-TW"/>
        </w:rPr>
      </w:pPr>
      <w:r w:rsidRPr="00DF0C3C">
        <w:rPr>
          <w:rFonts w:ascii="ＭＳ 明朝" w:eastAsia="ＭＳ 明朝" w:hAnsi="ＭＳ 明朝"/>
          <w:b/>
          <w:bCs/>
          <w:szCs w:val="21"/>
          <w:lang w:eastAsia="zh-TW"/>
        </w:rPr>
        <w:t xml:space="preserve">事務局 </w:t>
      </w:r>
    </w:p>
    <w:p w14:paraId="1713137E" w14:textId="77777777" w:rsidR="000F4818" w:rsidRDefault="000F4818" w:rsidP="000F4818">
      <w:pPr>
        <w:rPr>
          <w:rFonts w:ascii="ＭＳ 明朝" w:eastAsia="ＭＳ 明朝" w:hAnsi="ＭＳ 明朝"/>
          <w:szCs w:val="21"/>
          <w:lang w:eastAsia="zh-TW"/>
        </w:rPr>
      </w:pPr>
      <w:r>
        <w:rPr>
          <w:rFonts w:ascii="ＭＳ 明朝" w:eastAsia="ＭＳ 明朝" w:hAnsi="ＭＳ 明朝" w:hint="eastAsia"/>
          <w:szCs w:val="21"/>
          <w:lang w:eastAsia="zh-TW"/>
        </w:rPr>
        <w:t xml:space="preserve">　　　　 </w:t>
      </w:r>
      <w:r>
        <w:rPr>
          <w:rFonts w:ascii="ＭＳ 明朝" w:eastAsia="ＭＳ 明朝" w:hAnsi="ＭＳ 明朝"/>
          <w:szCs w:val="21"/>
          <w:lang w:eastAsia="zh-TW"/>
        </w:rPr>
        <w:t>813-31-1503</w:t>
      </w:r>
    </w:p>
    <w:p w14:paraId="51DF9520" w14:textId="77777777" w:rsidR="000F4818" w:rsidRDefault="000F4818" w:rsidP="000F4818">
      <w:pPr>
        <w:rPr>
          <w:rFonts w:ascii="ＭＳ 明朝" w:eastAsia="ＭＳ 明朝" w:hAnsi="ＭＳ 明朝"/>
          <w:szCs w:val="21"/>
          <w:lang w:eastAsia="zh-TW"/>
        </w:rPr>
      </w:pPr>
      <w:r>
        <w:rPr>
          <w:rFonts w:ascii="ＭＳ 明朝" w:eastAsia="ＭＳ 明朝" w:hAnsi="ＭＳ 明朝" w:hint="eastAsia"/>
          <w:szCs w:val="21"/>
          <w:lang w:eastAsia="zh-TW"/>
        </w:rPr>
        <w:t xml:space="preserve"> </w:t>
      </w:r>
      <w:r>
        <w:rPr>
          <w:rFonts w:ascii="ＭＳ 明朝" w:eastAsia="ＭＳ 明朝" w:hAnsi="ＭＳ 明朝"/>
          <w:szCs w:val="21"/>
          <w:lang w:eastAsia="zh-TW"/>
        </w:rPr>
        <w:t xml:space="preserve">        </w:t>
      </w:r>
      <w:r>
        <w:rPr>
          <w:rFonts w:ascii="ＭＳ 明朝" w:eastAsia="ＭＳ 明朝" w:hAnsi="ＭＳ 明朝" w:hint="eastAsia"/>
          <w:szCs w:val="21"/>
          <w:lang w:eastAsia="zh-TW"/>
        </w:rPr>
        <w:t>福岡市東区松香台２－３－１</w:t>
      </w:r>
    </w:p>
    <w:p w14:paraId="0968C9FD" w14:textId="77777777" w:rsidR="000F4818" w:rsidRDefault="000F4818" w:rsidP="000F4818">
      <w:pPr>
        <w:rPr>
          <w:rFonts w:ascii="ＭＳ 明朝" w:eastAsia="ＭＳ 明朝" w:hAnsi="ＭＳ 明朝"/>
          <w:szCs w:val="21"/>
          <w:lang w:eastAsia="zh-TW"/>
        </w:rPr>
      </w:pPr>
      <w:r>
        <w:rPr>
          <w:rFonts w:ascii="ＭＳ 明朝" w:eastAsia="ＭＳ 明朝" w:hAnsi="ＭＳ 明朝" w:hint="eastAsia"/>
          <w:szCs w:val="21"/>
          <w:lang w:eastAsia="zh-TW"/>
        </w:rPr>
        <w:t xml:space="preserve">　　　　　九州産業大学国際文化学部　酒井順一郎研究室</w:t>
      </w:r>
    </w:p>
    <w:p w14:paraId="1419AED4" w14:textId="77777777" w:rsidR="000F4818" w:rsidRDefault="000F4818" w:rsidP="000F4818">
      <w:pPr>
        <w:rPr>
          <w:rFonts w:ascii="ＭＳ 明朝" w:eastAsia="ＭＳ 明朝" w:hAnsi="ＭＳ 明朝"/>
          <w:szCs w:val="21"/>
          <w:lang w:eastAsia="zh-TW"/>
        </w:rPr>
      </w:pPr>
      <w:r>
        <w:rPr>
          <w:rFonts w:ascii="ＭＳ 明朝" w:eastAsia="ＭＳ 明朝" w:hAnsi="ＭＳ 明朝" w:hint="eastAsia"/>
          <w:szCs w:val="21"/>
          <w:lang w:eastAsia="zh-TW"/>
        </w:rPr>
        <w:t xml:space="preserve">　　　　　電話　0</w:t>
      </w:r>
      <w:r>
        <w:rPr>
          <w:rFonts w:ascii="ＭＳ 明朝" w:eastAsia="ＭＳ 明朝" w:hAnsi="ＭＳ 明朝"/>
          <w:szCs w:val="21"/>
          <w:lang w:eastAsia="zh-TW"/>
        </w:rPr>
        <w:t>92-673-5050</w:t>
      </w:r>
    </w:p>
    <w:p w14:paraId="3854AC2B" w14:textId="77777777" w:rsidR="000F4818" w:rsidRPr="00A84C20" w:rsidRDefault="000F4818" w:rsidP="000F4818">
      <w:pPr>
        <w:rPr>
          <w:rFonts w:ascii="ＭＳ 明朝" w:eastAsia="ＭＳ 明朝" w:hAnsi="ＭＳ 明朝"/>
          <w:szCs w:val="21"/>
          <w:lang w:eastAsia="zh-TW"/>
        </w:rPr>
      </w:pPr>
      <w:r>
        <w:rPr>
          <w:rFonts w:ascii="ＭＳ 明朝" w:eastAsia="ＭＳ 明朝" w:hAnsi="ＭＳ 明朝" w:hint="eastAsia"/>
          <w:szCs w:val="21"/>
          <w:lang w:eastAsia="zh-TW"/>
        </w:rPr>
        <w:t xml:space="preserve"> </w:t>
      </w:r>
      <w:r>
        <w:rPr>
          <w:rFonts w:ascii="ＭＳ 明朝" w:eastAsia="ＭＳ 明朝" w:hAnsi="ＭＳ 明朝"/>
          <w:szCs w:val="21"/>
          <w:lang w:eastAsia="zh-TW"/>
        </w:rPr>
        <w:t xml:space="preserve">         </w:t>
      </w:r>
      <w:r>
        <w:rPr>
          <w:rFonts w:ascii="ＭＳ 明朝" w:eastAsia="ＭＳ 明朝" w:hAnsi="ＭＳ 明朝" w:hint="eastAsia"/>
          <w:szCs w:val="21"/>
        </w:rPr>
        <w:t>メールアドレス</w:t>
      </w:r>
      <w:r>
        <w:rPr>
          <w:rFonts w:ascii="ＭＳ 明朝" w:eastAsia="ＭＳ 明朝" w:hAnsi="ＭＳ 明朝" w:hint="eastAsia"/>
          <w:szCs w:val="21"/>
          <w:lang w:eastAsia="zh-TW"/>
        </w:rPr>
        <w:t xml:space="preserve">　j</w:t>
      </w:r>
      <w:r>
        <w:rPr>
          <w:rFonts w:ascii="ＭＳ 明朝" w:eastAsia="ＭＳ 明朝" w:hAnsi="ＭＳ 明朝"/>
          <w:szCs w:val="21"/>
          <w:lang w:eastAsia="zh-TW"/>
        </w:rPr>
        <w:t>.sakai@ip.kyusan-u.ac.jp</w:t>
      </w:r>
    </w:p>
    <w:p w14:paraId="7DD6767A" w14:textId="728BC714" w:rsidR="00D41274" w:rsidRDefault="00D41274">
      <w:pPr>
        <w:rPr>
          <w:rFonts w:ascii="ＭＳ 明朝" w:eastAsia="ＭＳ 明朝" w:hAnsi="ＭＳ 明朝"/>
          <w:szCs w:val="21"/>
          <w:lang w:eastAsia="zh-TW"/>
        </w:rPr>
      </w:pPr>
    </w:p>
    <w:p w14:paraId="776147FE" w14:textId="6A13D3AE" w:rsidR="004E0BB8" w:rsidRDefault="004E0BB8">
      <w:pPr>
        <w:rPr>
          <w:rFonts w:ascii="ＭＳ 明朝" w:eastAsia="ＭＳ 明朝" w:hAnsi="ＭＳ 明朝"/>
          <w:szCs w:val="21"/>
          <w:lang w:eastAsia="zh-TW"/>
        </w:rPr>
      </w:pPr>
    </w:p>
    <w:p w14:paraId="6F6B94CA" w14:textId="36AE7133" w:rsidR="00B05036" w:rsidRPr="004E0BB8" w:rsidRDefault="00D41274" w:rsidP="00A528B9">
      <w:pPr>
        <w:jc w:val="center"/>
        <w:rPr>
          <w:rFonts w:ascii="ＭＳ 明朝" w:eastAsia="ＭＳ 明朝" w:hAnsi="ＭＳ 明朝"/>
          <w:b/>
          <w:bCs/>
          <w:sz w:val="24"/>
          <w:szCs w:val="24"/>
          <w:lang w:eastAsia="zh-TW"/>
        </w:rPr>
      </w:pPr>
      <w:bookmarkStart w:id="0" w:name="_Hlk107658757"/>
      <w:r w:rsidRPr="004E0BB8">
        <w:rPr>
          <w:rFonts w:ascii="ＭＳ 明朝" w:eastAsia="ＭＳ 明朝" w:hAnsi="ＭＳ 明朝"/>
          <w:b/>
          <w:bCs/>
          <w:sz w:val="24"/>
          <w:szCs w:val="24"/>
          <w:lang w:eastAsia="zh-TW"/>
        </w:rPr>
        <w:lastRenderedPageBreak/>
        <w:t>『新世紀人文学論究』編集委員会規定</w:t>
      </w:r>
    </w:p>
    <w:bookmarkEnd w:id="0"/>
    <w:p w14:paraId="3A7589FF" w14:textId="77777777" w:rsidR="00B05036" w:rsidRPr="00B05036" w:rsidRDefault="00B05036">
      <w:pPr>
        <w:rPr>
          <w:rFonts w:ascii="ＭＳ 明朝" w:eastAsia="ＭＳ 明朝" w:hAnsi="ＭＳ 明朝"/>
          <w:szCs w:val="21"/>
          <w:lang w:eastAsia="zh-TW"/>
        </w:rPr>
      </w:pPr>
    </w:p>
    <w:p w14:paraId="7B2AE906" w14:textId="77777777" w:rsidR="00B05036" w:rsidRPr="000F4818" w:rsidRDefault="00D41274">
      <w:pPr>
        <w:rPr>
          <w:rFonts w:ascii="ＭＳ 明朝" w:eastAsia="ＭＳ 明朝" w:hAnsi="ＭＳ 明朝"/>
          <w:b/>
          <w:bCs/>
          <w:szCs w:val="21"/>
        </w:rPr>
      </w:pPr>
      <w:r w:rsidRPr="000F4818">
        <w:rPr>
          <w:rFonts w:ascii="ＭＳ 明朝" w:eastAsia="ＭＳ 明朝" w:hAnsi="ＭＳ 明朝"/>
          <w:b/>
          <w:bCs/>
          <w:szCs w:val="21"/>
        </w:rPr>
        <w:t xml:space="preserve">１．編集委員会委員の委嘱、構成 </w:t>
      </w:r>
    </w:p>
    <w:p w14:paraId="35F42387" w14:textId="77777777" w:rsidR="00B05036" w:rsidRPr="00B05036" w:rsidRDefault="00D41274">
      <w:pPr>
        <w:rPr>
          <w:rFonts w:ascii="ＭＳ 明朝" w:eastAsia="ＭＳ 明朝" w:hAnsi="ＭＳ 明朝"/>
          <w:szCs w:val="21"/>
        </w:rPr>
      </w:pPr>
      <w:r w:rsidRPr="00B05036">
        <w:rPr>
          <w:rFonts w:ascii="ＭＳ 明朝" w:eastAsia="ＭＳ 明朝" w:hAnsi="ＭＳ 明朝"/>
          <w:szCs w:val="21"/>
        </w:rPr>
        <w:t xml:space="preserve">１－１ 本委員会は「新世紀人文学研究」（以下、本誌）の研究分野に関する専門的、かつ国際的 研究者により構成される。 </w:t>
      </w:r>
    </w:p>
    <w:p w14:paraId="5A3A78AA" w14:textId="77777777" w:rsidR="00B05036" w:rsidRDefault="00D41274">
      <w:pPr>
        <w:rPr>
          <w:rFonts w:ascii="ＭＳ 明朝" w:eastAsia="ＭＳ 明朝" w:hAnsi="ＭＳ 明朝"/>
          <w:szCs w:val="21"/>
        </w:rPr>
      </w:pPr>
      <w:r w:rsidRPr="00B05036">
        <w:rPr>
          <w:rFonts w:ascii="ＭＳ 明朝" w:eastAsia="ＭＳ 明朝" w:hAnsi="ＭＳ 明朝"/>
          <w:szCs w:val="21"/>
        </w:rPr>
        <w:t xml:space="preserve">１－２ 編集委員の任期は原則を 3 年とし、再任、延長をさまたげない。 </w:t>
      </w:r>
    </w:p>
    <w:p w14:paraId="339A15FA" w14:textId="77777777" w:rsidR="00B05036" w:rsidRDefault="00B05036">
      <w:pPr>
        <w:rPr>
          <w:rFonts w:ascii="ＭＳ 明朝" w:eastAsia="ＭＳ 明朝" w:hAnsi="ＭＳ 明朝"/>
          <w:szCs w:val="21"/>
        </w:rPr>
      </w:pPr>
    </w:p>
    <w:p w14:paraId="132DB741" w14:textId="1033F065" w:rsidR="00B05036" w:rsidRPr="000F4818" w:rsidRDefault="00D41274">
      <w:pPr>
        <w:rPr>
          <w:rFonts w:ascii="ＭＳ 明朝" w:eastAsia="ＭＳ 明朝" w:hAnsi="ＭＳ 明朝"/>
          <w:b/>
          <w:bCs/>
          <w:szCs w:val="21"/>
        </w:rPr>
      </w:pPr>
      <w:r w:rsidRPr="000F4818">
        <w:rPr>
          <w:rFonts w:ascii="ＭＳ 明朝" w:eastAsia="ＭＳ 明朝" w:hAnsi="ＭＳ 明朝"/>
          <w:b/>
          <w:bCs/>
          <w:szCs w:val="21"/>
        </w:rPr>
        <w:t xml:space="preserve">２．編集委員会の任務 </w:t>
      </w:r>
    </w:p>
    <w:p w14:paraId="2283976C" w14:textId="1C260210" w:rsidR="00B05036" w:rsidRDefault="00D41274">
      <w:pPr>
        <w:rPr>
          <w:rFonts w:ascii="ＭＳ 明朝" w:eastAsia="ＭＳ 明朝" w:hAnsi="ＭＳ 明朝"/>
          <w:szCs w:val="21"/>
        </w:rPr>
      </w:pPr>
      <w:r w:rsidRPr="00B05036">
        <w:rPr>
          <w:rFonts w:ascii="ＭＳ 明朝" w:eastAsia="ＭＳ 明朝" w:hAnsi="ＭＳ 明朝"/>
          <w:szCs w:val="21"/>
        </w:rPr>
        <w:t xml:space="preserve">２－１ 本委員会は、本誌の編集・刊行を目的とし、そのために必要な作業を編集委員長が中心となって、審議、決定する。 </w:t>
      </w:r>
    </w:p>
    <w:p w14:paraId="656F6A90" w14:textId="77777777" w:rsidR="00B05036" w:rsidRPr="00B05036" w:rsidRDefault="00B05036">
      <w:pPr>
        <w:rPr>
          <w:rFonts w:ascii="ＭＳ 明朝" w:eastAsia="ＭＳ 明朝" w:hAnsi="ＭＳ 明朝"/>
          <w:szCs w:val="21"/>
        </w:rPr>
      </w:pPr>
    </w:p>
    <w:p w14:paraId="287A2FB8" w14:textId="77777777" w:rsidR="00B05036" w:rsidRPr="000F4818" w:rsidRDefault="00D41274">
      <w:pPr>
        <w:rPr>
          <w:rFonts w:ascii="ＭＳ 明朝" w:eastAsia="ＭＳ 明朝" w:hAnsi="ＭＳ 明朝"/>
          <w:b/>
          <w:bCs/>
          <w:szCs w:val="21"/>
        </w:rPr>
      </w:pPr>
      <w:r w:rsidRPr="000F4818">
        <w:rPr>
          <w:rFonts w:ascii="ＭＳ 明朝" w:eastAsia="ＭＳ 明朝" w:hAnsi="ＭＳ 明朝"/>
          <w:b/>
          <w:bCs/>
          <w:szCs w:val="21"/>
        </w:rPr>
        <w:t xml:space="preserve">３．査読委員の委嘱、構成 </w:t>
      </w:r>
    </w:p>
    <w:p w14:paraId="05667AED" w14:textId="77777777" w:rsidR="00B05036" w:rsidRPr="00B05036" w:rsidRDefault="00D41274">
      <w:pPr>
        <w:rPr>
          <w:rFonts w:ascii="ＭＳ 明朝" w:eastAsia="ＭＳ 明朝" w:hAnsi="ＭＳ 明朝"/>
          <w:szCs w:val="21"/>
        </w:rPr>
      </w:pPr>
      <w:r w:rsidRPr="00B05036">
        <w:rPr>
          <w:rFonts w:ascii="ＭＳ 明朝" w:eastAsia="ＭＳ 明朝" w:hAnsi="ＭＳ 明朝"/>
          <w:szCs w:val="21"/>
        </w:rPr>
        <w:t xml:space="preserve">３－１ 編集委員の推薦により、本誌の研究分野に関する専門的かつ国際的視野を持つ研究者に より構成される。 </w:t>
      </w:r>
    </w:p>
    <w:p w14:paraId="0C8FBE27" w14:textId="7E580D38" w:rsidR="00B05036" w:rsidRDefault="00D41274">
      <w:pPr>
        <w:rPr>
          <w:rFonts w:ascii="ＭＳ 明朝" w:eastAsia="ＭＳ 明朝" w:hAnsi="ＭＳ 明朝"/>
          <w:szCs w:val="21"/>
        </w:rPr>
      </w:pPr>
      <w:r w:rsidRPr="00B05036">
        <w:rPr>
          <w:rFonts w:ascii="ＭＳ 明朝" w:eastAsia="ＭＳ 明朝" w:hAnsi="ＭＳ 明朝"/>
          <w:szCs w:val="21"/>
        </w:rPr>
        <w:t xml:space="preserve">３－２ 査読委員の任期は原則を 3 年とし、再任、継続をさまたげない。 </w:t>
      </w:r>
    </w:p>
    <w:p w14:paraId="130027AA" w14:textId="77777777" w:rsidR="00B05036" w:rsidRPr="00B05036" w:rsidRDefault="00B05036">
      <w:pPr>
        <w:rPr>
          <w:rFonts w:ascii="ＭＳ 明朝" w:eastAsia="ＭＳ 明朝" w:hAnsi="ＭＳ 明朝"/>
          <w:szCs w:val="21"/>
        </w:rPr>
      </w:pPr>
    </w:p>
    <w:p w14:paraId="6D84112F" w14:textId="77777777" w:rsidR="00B05036" w:rsidRPr="000F4818" w:rsidRDefault="00D41274">
      <w:pPr>
        <w:rPr>
          <w:rFonts w:ascii="ＭＳ 明朝" w:eastAsia="ＭＳ 明朝" w:hAnsi="ＭＳ 明朝"/>
          <w:b/>
          <w:bCs/>
          <w:szCs w:val="21"/>
        </w:rPr>
      </w:pPr>
      <w:r w:rsidRPr="000F4818">
        <w:rPr>
          <w:rFonts w:ascii="ＭＳ 明朝" w:eastAsia="ＭＳ 明朝" w:hAnsi="ＭＳ 明朝"/>
          <w:b/>
          <w:bCs/>
          <w:szCs w:val="21"/>
        </w:rPr>
        <w:t xml:space="preserve">４．査読委員の作業任務 </w:t>
      </w:r>
    </w:p>
    <w:p w14:paraId="13CA80EA" w14:textId="1146EBDD" w:rsidR="00B05036" w:rsidRDefault="00D41274">
      <w:pPr>
        <w:rPr>
          <w:rFonts w:ascii="ＭＳ 明朝" w:eastAsia="ＭＳ 明朝" w:hAnsi="ＭＳ 明朝"/>
          <w:szCs w:val="21"/>
        </w:rPr>
      </w:pPr>
      <w:r w:rsidRPr="00B05036">
        <w:rPr>
          <w:rFonts w:ascii="ＭＳ 明朝" w:eastAsia="ＭＳ 明朝" w:hAnsi="ＭＳ 明朝"/>
          <w:szCs w:val="21"/>
        </w:rPr>
        <w:t xml:space="preserve">査読委員は編集委員会の委嘱を受け、編集委員とともに投稿論文を審査する。 </w:t>
      </w:r>
    </w:p>
    <w:p w14:paraId="4557B2C7" w14:textId="77777777" w:rsidR="00B05036" w:rsidRPr="00B05036" w:rsidRDefault="00B05036">
      <w:pPr>
        <w:rPr>
          <w:rFonts w:ascii="ＭＳ 明朝" w:eastAsia="ＭＳ 明朝" w:hAnsi="ＭＳ 明朝"/>
          <w:szCs w:val="21"/>
        </w:rPr>
      </w:pPr>
    </w:p>
    <w:p w14:paraId="1E634B76" w14:textId="77777777" w:rsidR="00B05036" w:rsidRPr="0076714A" w:rsidRDefault="00D41274">
      <w:pPr>
        <w:rPr>
          <w:rFonts w:ascii="ＭＳ 明朝" w:eastAsia="ＭＳ 明朝" w:hAnsi="ＭＳ 明朝"/>
          <w:b/>
          <w:bCs/>
          <w:szCs w:val="21"/>
        </w:rPr>
      </w:pPr>
      <w:r w:rsidRPr="0076714A">
        <w:rPr>
          <w:rFonts w:ascii="ＭＳ 明朝" w:eastAsia="ＭＳ 明朝" w:hAnsi="ＭＳ 明朝"/>
          <w:b/>
          <w:bCs/>
          <w:szCs w:val="21"/>
        </w:rPr>
        <w:t xml:space="preserve">５．編集委員会事務局および発行者 </w:t>
      </w:r>
    </w:p>
    <w:p w14:paraId="18D069F3" w14:textId="5B883687" w:rsidR="00B05036" w:rsidRPr="00B05036" w:rsidRDefault="00D41274">
      <w:pPr>
        <w:rPr>
          <w:rFonts w:ascii="ＭＳ 明朝" w:eastAsia="ＭＳ 明朝" w:hAnsi="ＭＳ 明朝"/>
          <w:szCs w:val="21"/>
        </w:rPr>
      </w:pPr>
      <w:r w:rsidRPr="00B05036">
        <w:rPr>
          <w:rFonts w:ascii="ＭＳ 明朝" w:eastAsia="ＭＳ 明朝" w:hAnsi="ＭＳ 明朝"/>
          <w:szCs w:val="21"/>
        </w:rPr>
        <w:t>５－１ 編集委員会事務局は</w:t>
      </w:r>
      <w:r w:rsidR="000F4818">
        <w:rPr>
          <w:rFonts w:ascii="ＭＳ 明朝" w:eastAsia="ＭＳ 明朝" w:hAnsi="ＭＳ 明朝" w:hint="eastAsia"/>
          <w:szCs w:val="21"/>
        </w:rPr>
        <w:t>九州産業大学「</w:t>
      </w:r>
      <w:r w:rsidRPr="00B05036">
        <w:rPr>
          <w:rFonts w:ascii="ＭＳ 明朝" w:eastAsia="ＭＳ 明朝" w:hAnsi="ＭＳ 明朝"/>
          <w:szCs w:val="21"/>
        </w:rPr>
        <w:t xml:space="preserve">新世紀人文学論究」編集委員会におく。 </w:t>
      </w:r>
    </w:p>
    <w:p w14:paraId="7B1142C2" w14:textId="2E860DD7" w:rsidR="00B05036" w:rsidRDefault="00D41274">
      <w:pPr>
        <w:rPr>
          <w:rFonts w:ascii="ＭＳ 明朝" w:eastAsia="ＭＳ 明朝" w:hAnsi="ＭＳ 明朝"/>
          <w:szCs w:val="21"/>
        </w:rPr>
      </w:pPr>
      <w:r w:rsidRPr="00B05036">
        <w:rPr>
          <w:rFonts w:ascii="ＭＳ 明朝" w:eastAsia="ＭＳ 明朝" w:hAnsi="ＭＳ 明朝"/>
          <w:szCs w:val="21"/>
        </w:rPr>
        <w:t>５－２ 発行者は</w:t>
      </w:r>
      <w:r w:rsidR="000F4818">
        <w:rPr>
          <w:rFonts w:ascii="ＭＳ 明朝" w:eastAsia="ＭＳ 明朝" w:hAnsi="ＭＳ 明朝" w:hint="eastAsia"/>
          <w:szCs w:val="21"/>
        </w:rPr>
        <w:t>九州産業大学</w:t>
      </w:r>
      <w:r w:rsidRPr="00B05036">
        <w:rPr>
          <w:rFonts w:ascii="ＭＳ 明朝" w:eastAsia="ＭＳ 明朝" w:hAnsi="ＭＳ 明朝"/>
          <w:szCs w:val="21"/>
        </w:rPr>
        <w:t xml:space="preserve">「新世紀人文学論究」編集委員会とする。 </w:t>
      </w:r>
    </w:p>
    <w:p w14:paraId="4C39F537" w14:textId="77777777" w:rsidR="00B05036" w:rsidRPr="00B05036" w:rsidRDefault="00B05036">
      <w:pPr>
        <w:rPr>
          <w:rFonts w:ascii="ＭＳ 明朝" w:eastAsia="ＭＳ 明朝" w:hAnsi="ＭＳ 明朝"/>
          <w:szCs w:val="21"/>
        </w:rPr>
      </w:pPr>
    </w:p>
    <w:p w14:paraId="5411C494" w14:textId="77777777" w:rsidR="00B05036" w:rsidRPr="0076714A" w:rsidRDefault="00D41274">
      <w:pPr>
        <w:rPr>
          <w:rFonts w:ascii="ＭＳ 明朝" w:eastAsia="ＭＳ 明朝" w:hAnsi="ＭＳ 明朝"/>
          <w:b/>
          <w:bCs/>
          <w:szCs w:val="21"/>
        </w:rPr>
      </w:pPr>
      <w:r w:rsidRPr="0076714A">
        <w:rPr>
          <w:rFonts w:ascii="ＭＳ 明朝" w:eastAsia="ＭＳ 明朝" w:hAnsi="ＭＳ 明朝"/>
          <w:b/>
          <w:bCs/>
          <w:szCs w:val="21"/>
        </w:rPr>
        <w:t xml:space="preserve">６．編集委員長の任務 </w:t>
      </w:r>
    </w:p>
    <w:p w14:paraId="06940F37" w14:textId="77777777" w:rsidR="00B05036" w:rsidRPr="00B05036" w:rsidRDefault="00D41274">
      <w:pPr>
        <w:rPr>
          <w:rFonts w:ascii="ＭＳ 明朝" w:eastAsia="ＭＳ 明朝" w:hAnsi="ＭＳ 明朝"/>
          <w:szCs w:val="21"/>
        </w:rPr>
      </w:pPr>
      <w:r w:rsidRPr="00B05036">
        <w:rPr>
          <w:rFonts w:ascii="ＭＳ 明朝" w:eastAsia="ＭＳ 明朝" w:hAnsi="ＭＳ 明朝"/>
          <w:szCs w:val="21"/>
        </w:rPr>
        <w:t xml:space="preserve">６－１ 編集委員長は編集委員のなかから互選によって選出される。 </w:t>
      </w:r>
    </w:p>
    <w:p w14:paraId="390C0014" w14:textId="77777777" w:rsidR="00B05036" w:rsidRPr="00B05036" w:rsidRDefault="00D41274">
      <w:pPr>
        <w:rPr>
          <w:rFonts w:ascii="ＭＳ 明朝" w:eastAsia="ＭＳ 明朝" w:hAnsi="ＭＳ 明朝"/>
          <w:szCs w:val="21"/>
        </w:rPr>
      </w:pPr>
      <w:r w:rsidRPr="00B05036">
        <w:rPr>
          <w:rFonts w:ascii="ＭＳ 明朝" w:eastAsia="ＭＳ 明朝" w:hAnsi="ＭＳ 明朝"/>
          <w:szCs w:val="21"/>
        </w:rPr>
        <w:t xml:space="preserve">６－２ 編集委員長は本誌の委員会の諸業務を統括する。 </w:t>
      </w:r>
    </w:p>
    <w:p w14:paraId="76705909" w14:textId="79186C9F" w:rsidR="00D41274" w:rsidRPr="00B05036" w:rsidRDefault="00D41274">
      <w:pPr>
        <w:rPr>
          <w:rFonts w:ascii="ＭＳ 明朝" w:eastAsia="ＭＳ 明朝" w:hAnsi="ＭＳ 明朝"/>
          <w:szCs w:val="21"/>
        </w:rPr>
      </w:pPr>
      <w:r w:rsidRPr="00B05036">
        <w:rPr>
          <w:rFonts w:ascii="ＭＳ 明朝" w:eastAsia="ＭＳ 明朝" w:hAnsi="ＭＳ 明朝"/>
          <w:szCs w:val="21"/>
        </w:rPr>
        <w:t>６－３ 編中委員長の任期は 3 年を原則とし、再任をさまたげない。</w:t>
      </w:r>
    </w:p>
    <w:p w14:paraId="1BE00C9B" w14:textId="7D504596" w:rsidR="00D41274" w:rsidRPr="00B05036" w:rsidRDefault="00D41274">
      <w:pPr>
        <w:rPr>
          <w:rFonts w:ascii="ＭＳ 明朝" w:eastAsia="ＭＳ 明朝" w:hAnsi="ＭＳ 明朝"/>
          <w:szCs w:val="21"/>
        </w:rPr>
      </w:pPr>
    </w:p>
    <w:p w14:paraId="72129FDB" w14:textId="1FC6E033" w:rsidR="00B05036" w:rsidRPr="0076714A" w:rsidRDefault="00D41274">
      <w:pPr>
        <w:rPr>
          <w:rFonts w:ascii="ＭＳ 明朝" w:eastAsia="ＭＳ 明朝" w:hAnsi="ＭＳ 明朝"/>
          <w:b/>
          <w:bCs/>
          <w:szCs w:val="21"/>
        </w:rPr>
      </w:pPr>
      <w:r w:rsidRPr="0076714A">
        <w:rPr>
          <w:rFonts w:ascii="ＭＳ 明朝" w:eastAsia="ＭＳ 明朝" w:hAnsi="ＭＳ 明朝"/>
          <w:b/>
          <w:bCs/>
          <w:szCs w:val="21"/>
        </w:rPr>
        <w:t>７．編集委員会</w:t>
      </w:r>
      <w:r w:rsidR="00A528B9" w:rsidRPr="0076714A">
        <w:rPr>
          <w:rFonts w:ascii="ＭＳ 明朝" w:eastAsia="ＭＳ 明朝" w:hAnsi="ＭＳ 明朝" w:hint="eastAsia"/>
          <w:b/>
          <w:bCs/>
          <w:szCs w:val="21"/>
        </w:rPr>
        <w:t>、</w:t>
      </w:r>
      <w:r w:rsidR="00A528B9" w:rsidRPr="0076714A">
        <w:rPr>
          <w:rFonts w:ascii="ＭＳ 明朝" w:eastAsia="ＭＳ 明朝" w:hAnsi="ＭＳ 明朝"/>
          <w:b/>
          <w:bCs/>
          <w:szCs w:val="21"/>
        </w:rPr>
        <w:t>編集委員会事務局の業務</w:t>
      </w:r>
    </w:p>
    <w:p w14:paraId="3613AE67" w14:textId="77777777" w:rsidR="00B05036" w:rsidRPr="00B05036" w:rsidRDefault="00D41274">
      <w:pPr>
        <w:rPr>
          <w:rFonts w:ascii="ＭＳ 明朝" w:eastAsia="ＭＳ 明朝" w:hAnsi="ＭＳ 明朝"/>
          <w:szCs w:val="21"/>
        </w:rPr>
      </w:pPr>
      <w:r w:rsidRPr="00B05036">
        <w:rPr>
          <w:rFonts w:ascii="ＭＳ 明朝" w:eastAsia="ＭＳ 明朝" w:hAnsi="ＭＳ 明朝"/>
          <w:szCs w:val="21"/>
        </w:rPr>
        <w:t xml:space="preserve">７－１ 編集委員会は編集委員長が招集する。 </w:t>
      </w:r>
    </w:p>
    <w:p w14:paraId="73C9D36B" w14:textId="77777777" w:rsidR="00B05036" w:rsidRPr="00B05036" w:rsidRDefault="00D41274">
      <w:pPr>
        <w:rPr>
          <w:rFonts w:ascii="ＭＳ 明朝" w:eastAsia="ＭＳ 明朝" w:hAnsi="ＭＳ 明朝"/>
          <w:szCs w:val="21"/>
        </w:rPr>
      </w:pPr>
      <w:r w:rsidRPr="00B05036">
        <w:rPr>
          <w:rFonts w:ascii="ＭＳ 明朝" w:eastAsia="ＭＳ 明朝" w:hAnsi="ＭＳ 明朝"/>
          <w:szCs w:val="21"/>
        </w:rPr>
        <w:t xml:space="preserve">７－２ 編集業務はオンライン（メール）で作業を進めていく。 </w:t>
      </w:r>
    </w:p>
    <w:p w14:paraId="01518596" w14:textId="77777777" w:rsidR="00B05036" w:rsidRDefault="00D41274">
      <w:pPr>
        <w:rPr>
          <w:rFonts w:ascii="ＭＳ 明朝" w:eastAsia="ＭＳ 明朝" w:hAnsi="ＭＳ 明朝"/>
          <w:szCs w:val="21"/>
        </w:rPr>
      </w:pPr>
      <w:r w:rsidRPr="00B05036">
        <w:rPr>
          <w:rFonts w:ascii="ＭＳ 明朝" w:eastAsia="ＭＳ 明朝" w:hAnsi="ＭＳ 明朝"/>
          <w:szCs w:val="21"/>
        </w:rPr>
        <w:t xml:space="preserve">７－３ 年度に少なくとも 3 回招集し、査読委員、編集会議を開催して採否を決定する。 </w:t>
      </w:r>
    </w:p>
    <w:p w14:paraId="465CF741" w14:textId="29F10103" w:rsidR="00B05036" w:rsidRPr="00B05036" w:rsidRDefault="00A528B9">
      <w:pPr>
        <w:rPr>
          <w:rFonts w:ascii="ＭＳ 明朝" w:eastAsia="ＭＳ 明朝" w:hAnsi="ＭＳ 明朝"/>
          <w:szCs w:val="21"/>
        </w:rPr>
      </w:pPr>
      <w:r>
        <w:rPr>
          <w:rFonts w:ascii="ＭＳ 明朝" w:eastAsia="ＭＳ 明朝" w:hAnsi="ＭＳ 明朝" w:hint="eastAsia"/>
          <w:szCs w:val="21"/>
        </w:rPr>
        <w:t>７</w:t>
      </w:r>
      <w:r w:rsidR="00D41274" w:rsidRPr="00B05036">
        <w:rPr>
          <w:rFonts w:ascii="ＭＳ 明朝" w:eastAsia="ＭＳ 明朝" w:hAnsi="ＭＳ 明朝"/>
          <w:szCs w:val="21"/>
        </w:rPr>
        <w:t>－</w:t>
      </w:r>
      <w:r>
        <w:rPr>
          <w:rFonts w:ascii="ＭＳ 明朝" w:eastAsia="ＭＳ 明朝" w:hAnsi="ＭＳ 明朝" w:hint="eastAsia"/>
          <w:szCs w:val="21"/>
        </w:rPr>
        <w:t>４</w:t>
      </w:r>
      <w:r w:rsidR="00D41274" w:rsidRPr="00B05036">
        <w:rPr>
          <w:rFonts w:ascii="ＭＳ 明朝" w:eastAsia="ＭＳ 明朝" w:hAnsi="ＭＳ 明朝"/>
          <w:szCs w:val="21"/>
        </w:rPr>
        <w:t xml:space="preserve"> 編集委員長は編集委員会事務局内に編集委員１名を幹事として任命する。 </w:t>
      </w:r>
    </w:p>
    <w:p w14:paraId="0B8A7CF0" w14:textId="2D478169" w:rsidR="00D41274" w:rsidRPr="00B05036" w:rsidRDefault="00A528B9">
      <w:pPr>
        <w:rPr>
          <w:rFonts w:ascii="ＭＳ 明朝" w:eastAsia="ＭＳ 明朝" w:hAnsi="ＭＳ 明朝"/>
          <w:szCs w:val="21"/>
        </w:rPr>
      </w:pPr>
      <w:r>
        <w:rPr>
          <w:rFonts w:ascii="ＭＳ 明朝" w:eastAsia="ＭＳ 明朝" w:hAnsi="ＭＳ 明朝" w:hint="eastAsia"/>
          <w:szCs w:val="21"/>
        </w:rPr>
        <w:t>７</w:t>
      </w:r>
      <w:r w:rsidR="00D41274" w:rsidRPr="00B05036">
        <w:rPr>
          <w:rFonts w:ascii="ＭＳ 明朝" w:eastAsia="ＭＳ 明朝" w:hAnsi="ＭＳ 明朝"/>
          <w:szCs w:val="21"/>
        </w:rPr>
        <w:t>－</w:t>
      </w:r>
      <w:r>
        <w:rPr>
          <w:rFonts w:ascii="ＭＳ 明朝" w:eastAsia="ＭＳ 明朝" w:hAnsi="ＭＳ 明朝" w:hint="eastAsia"/>
          <w:szCs w:val="21"/>
        </w:rPr>
        <w:t>５</w:t>
      </w:r>
      <w:r w:rsidR="00D41274" w:rsidRPr="00B05036">
        <w:rPr>
          <w:rFonts w:ascii="ＭＳ 明朝" w:eastAsia="ＭＳ 明朝" w:hAnsi="ＭＳ 明朝"/>
          <w:szCs w:val="21"/>
        </w:rPr>
        <w:t xml:space="preserve"> 幹事は編集委員会で決定された審査論文の送付や審査結果の取りまとめなどを行う。また、本誌出版に関連する連絡業務などを担当する。</w:t>
      </w:r>
    </w:p>
    <w:p w14:paraId="0619CEF0" w14:textId="77777777" w:rsidR="00B16EFB" w:rsidRPr="00B05036" w:rsidRDefault="00B16EFB" w:rsidP="00B16EFB">
      <w:pPr>
        <w:jc w:val="right"/>
        <w:rPr>
          <w:rFonts w:ascii="ＭＳ 明朝" w:eastAsia="ＭＳ 明朝" w:hAnsi="ＭＳ 明朝"/>
          <w:szCs w:val="21"/>
          <w:lang w:eastAsia="zh-TW"/>
        </w:rPr>
      </w:pPr>
      <w:r>
        <w:rPr>
          <w:rFonts w:ascii="ＭＳ 明朝" w:eastAsia="ＭＳ 明朝" w:hAnsi="ＭＳ 明朝" w:hint="eastAsia"/>
          <w:szCs w:val="21"/>
          <w:lang w:eastAsia="zh-TW"/>
        </w:rPr>
        <w:t>2</w:t>
      </w:r>
      <w:r>
        <w:rPr>
          <w:rFonts w:ascii="ＭＳ 明朝" w:eastAsia="ＭＳ 明朝" w:hAnsi="ＭＳ 明朝"/>
          <w:szCs w:val="21"/>
          <w:lang w:eastAsia="zh-TW"/>
        </w:rPr>
        <w:t xml:space="preserve">019.12.1 </w:t>
      </w:r>
      <w:r>
        <w:rPr>
          <w:rFonts w:ascii="ＭＳ 明朝" w:eastAsia="ＭＳ 明朝" w:hAnsi="ＭＳ 明朝" w:hint="eastAsia"/>
          <w:szCs w:val="21"/>
          <w:lang w:eastAsia="zh-TW"/>
        </w:rPr>
        <w:t>作成</w:t>
      </w:r>
    </w:p>
    <w:p w14:paraId="1471AC88" w14:textId="77A2D779" w:rsidR="00D41274" w:rsidRPr="00B05036" w:rsidRDefault="00D41274">
      <w:pPr>
        <w:rPr>
          <w:rFonts w:ascii="ＭＳ 明朝" w:eastAsia="ＭＳ 明朝" w:hAnsi="ＭＳ 明朝"/>
          <w:szCs w:val="21"/>
          <w:lang w:eastAsia="zh-TW"/>
        </w:rPr>
      </w:pPr>
    </w:p>
    <w:p w14:paraId="281FD470" w14:textId="3A2C1C62" w:rsidR="00B05036" w:rsidRPr="004E0BB8" w:rsidRDefault="00D41274" w:rsidP="00A528B9">
      <w:pPr>
        <w:jc w:val="center"/>
        <w:rPr>
          <w:rFonts w:ascii="ＭＳ 明朝" w:eastAsia="ＭＳ 明朝" w:hAnsi="ＭＳ 明朝"/>
          <w:b/>
          <w:bCs/>
          <w:sz w:val="24"/>
          <w:szCs w:val="24"/>
          <w:lang w:eastAsia="zh-TW"/>
        </w:rPr>
      </w:pPr>
      <w:bookmarkStart w:id="1" w:name="_Hlk107658796"/>
      <w:r w:rsidRPr="004E0BB8">
        <w:rPr>
          <w:rFonts w:ascii="ＭＳ 明朝" w:eastAsia="ＭＳ 明朝" w:hAnsi="ＭＳ 明朝"/>
          <w:b/>
          <w:bCs/>
          <w:sz w:val="24"/>
          <w:szCs w:val="24"/>
          <w:lang w:eastAsia="zh-TW"/>
        </w:rPr>
        <w:t>『新世紀人文学論究』査読規定</w:t>
      </w:r>
    </w:p>
    <w:bookmarkEnd w:id="1"/>
    <w:p w14:paraId="06026B46" w14:textId="77777777" w:rsidR="00B05036" w:rsidRPr="00B05036" w:rsidRDefault="00B05036">
      <w:pPr>
        <w:rPr>
          <w:rFonts w:ascii="ＭＳ 明朝" w:eastAsia="ＭＳ 明朝" w:hAnsi="ＭＳ 明朝"/>
          <w:szCs w:val="21"/>
          <w:lang w:eastAsia="zh-TW"/>
        </w:rPr>
      </w:pPr>
    </w:p>
    <w:p w14:paraId="3905E4AF" w14:textId="77777777" w:rsidR="00B05036" w:rsidRPr="000F4818" w:rsidRDefault="00D41274">
      <w:pPr>
        <w:rPr>
          <w:rFonts w:ascii="ＭＳ 明朝" w:eastAsia="ＭＳ 明朝" w:hAnsi="ＭＳ 明朝"/>
          <w:b/>
          <w:bCs/>
          <w:szCs w:val="21"/>
        </w:rPr>
      </w:pPr>
      <w:r w:rsidRPr="000F4818">
        <w:rPr>
          <w:rFonts w:ascii="ＭＳ 明朝" w:eastAsia="ＭＳ 明朝" w:hAnsi="ＭＳ 明朝"/>
          <w:b/>
          <w:bCs/>
          <w:szCs w:val="21"/>
        </w:rPr>
        <w:t xml:space="preserve">１．論文投稿の締切り、刊行時期 </w:t>
      </w:r>
    </w:p>
    <w:p w14:paraId="7C90E7A8" w14:textId="51BDCCB4" w:rsidR="00B05036" w:rsidRPr="00B05036" w:rsidRDefault="00D41274">
      <w:pPr>
        <w:rPr>
          <w:rFonts w:ascii="ＭＳ 明朝" w:eastAsia="ＭＳ 明朝" w:hAnsi="ＭＳ 明朝"/>
          <w:szCs w:val="21"/>
        </w:rPr>
      </w:pPr>
      <w:r w:rsidRPr="00B05036">
        <w:rPr>
          <w:rFonts w:ascii="ＭＳ 明朝" w:eastAsia="ＭＳ 明朝" w:hAnsi="ＭＳ 明朝"/>
          <w:szCs w:val="21"/>
        </w:rPr>
        <w:t>１－１ 本誌は年 1 回、</w:t>
      </w:r>
      <w:r w:rsidR="000F4818">
        <w:rPr>
          <w:rFonts w:ascii="ＭＳ 明朝" w:eastAsia="ＭＳ 明朝" w:hAnsi="ＭＳ 明朝"/>
          <w:szCs w:val="21"/>
        </w:rPr>
        <w:t>1</w:t>
      </w:r>
      <w:r w:rsidRPr="00B05036">
        <w:rPr>
          <w:rFonts w:ascii="ＭＳ 明朝" w:eastAsia="ＭＳ 明朝" w:hAnsi="ＭＳ 明朝"/>
          <w:szCs w:val="21"/>
        </w:rPr>
        <w:t xml:space="preserve">月 31 日に刊行する。 </w:t>
      </w:r>
    </w:p>
    <w:p w14:paraId="41B68134" w14:textId="123F11E5" w:rsidR="00B05036" w:rsidRPr="00B05036" w:rsidRDefault="00D41274">
      <w:pPr>
        <w:rPr>
          <w:rFonts w:ascii="ＭＳ 明朝" w:eastAsia="ＭＳ 明朝" w:hAnsi="ＭＳ 明朝"/>
          <w:szCs w:val="21"/>
        </w:rPr>
      </w:pPr>
      <w:r w:rsidRPr="00B05036">
        <w:rPr>
          <w:rFonts w:ascii="ＭＳ 明朝" w:eastAsia="ＭＳ 明朝" w:hAnsi="ＭＳ 明朝"/>
          <w:szCs w:val="21"/>
        </w:rPr>
        <w:t xml:space="preserve">１－２ 投稿は随時可能とし、毎年 </w:t>
      </w:r>
      <w:r w:rsidR="000F4818">
        <w:rPr>
          <w:rFonts w:ascii="ＭＳ 明朝" w:eastAsia="ＭＳ 明朝" w:hAnsi="ＭＳ 明朝"/>
          <w:szCs w:val="21"/>
        </w:rPr>
        <w:t>10</w:t>
      </w:r>
      <w:r w:rsidRPr="00B05036">
        <w:rPr>
          <w:rFonts w:ascii="ＭＳ 明朝" w:eastAsia="ＭＳ 明朝" w:hAnsi="ＭＳ 明朝"/>
          <w:szCs w:val="21"/>
        </w:rPr>
        <w:t xml:space="preserve">月末日を締め切りとする。 </w:t>
      </w:r>
    </w:p>
    <w:p w14:paraId="18A23C6D" w14:textId="77777777" w:rsidR="00B05036" w:rsidRPr="00B05036" w:rsidRDefault="00B05036">
      <w:pPr>
        <w:rPr>
          <w:rFonts w:ascii="ＭＳ 明朝" w:eastAsia="ＭＳ 明朝" w:hAnsi="ＭＳ 明朝"/>
          <w:szCs w:val="21"/>
        </w:rPr>
      </w:pPr>
    </w:p>
    <w:p w14:paraId="250C722C" w14:textId="77777777" w:rsidR="00B05036" w:rsidRPr="000F4818" w:rsidRDefault="00D41274">
      <w:pPr>
        <w:rPr>
          <w:rFonts w:ascii="ＭＳ 明朝" w:eastAsia="ＭＳ 明朝" w:hAnsi="ＭＳ 明朝"/>
          <w:b/>
          <w:bCs/>
          <w:szCs w:val="21"/>
        </w:rPr>
      </w:pPr>
      <w:r w:rsidRPr="000F4818">
        <w:rPr>
          <w:rFonts w:ascii="ＭＳ 明朝" w:eastAsia="ＭＳ 明朝" w:hAnsi="ＭＳ 明朝"/>
          <w:b/>
          <w:bCs/>
          <w:szCs w:val="21"/>
        </w:rPr>
        <w:t xml:space="preserve">２．査読の日程 </w:t>
      </w:r>
    </w:p>
    <w:p w14:paraId="25E142A2" w14:textId="39F7EDE9" w:rsidR="00B05036" w:rsidRPr="00B05036" w:rsidRDefault="00D41274">
      <w:pPr>
        <w:rPr>
          <w:rFonts w:ascii="ＭＳ 明朝" w:eastAsia="ＭＳ 明朝" w:hAnsi="ＭＳ 明朝"/>
          <w:szCs w:val="21"/>
        </w:rPr>
      </w:pPr>
      <w:r w:rsidRPr="00B05036">
        <w:rPr>
          <w:rFonts w:ascii="ＭＳ 明朝" w:eastAsia="ＭＳ 明朝" w:hAnsi="ＭＳ 明朝"/>
          <w:szCs w:val="21"/>
        </w:rPr>
        <w:t xml:space="preserve">編集委員会は概ね以下の日程で査読に関する業務を行う。 </w:t>
      </w:r>
    </w:p>
    <w:p w14:paraId="4009D75E" w14:textId="116371B5" w:rsidR="00B05036" w:rsidRPr="00B05036" w:rsidRDefault="00D41274">
      <w:pPr>
        <w:rPr>
          <w:rFonts w:ascii="ＭＳ 明朝" w:eastAsia="ＭＳ 明朝" w:hAnsi="ＭＳ 明朝"/>
          <w:szCs w:val="21"/>
          <w:lang w:eastAsia="zh-TW"/>
        </w:rPr>
      </w:pPr>
      <w:r w:rsidRPr="00B05036">
        <w:rPr>
          <w:rFonts w:ascii="ＭＳ 明朝" w:eastAsia="ＭＳ 明朝" w:hAnsi="ＭＳ 明朝"/>
          <w:szCs w:val="21"/>
          <w:lang w:eastAsia="zh-TW"/>
        </w:rPr>
        <w:t xml:space="preserve">⑴ 査読依頼 </w:t>
      </w:r>
      <w:r w:rsidR="000F4818">
        <w:rPr>
          <w:rFonts w:ascii="ＭＳ 明朝" w:eastAsia="ＭＳ 明朝" w:hAnsi="ＭＳ 明朝"/>
          <w:szCs w:val="21"/>
          <w:lang w:eastAsia="zh-TW"/>
        </w:rPr>
        <w:t>11</w:t>
      </w:r>
      <w:r w:rsidRPr="00B05036">
        <w:rPr>
          <w:rFonts w:ascii="ＭＳ 明朝" w:eastAsia="ＭＳ 明朝" w:hAnsi="ＭＳ 明朝"/>
          <w:szCs w:val="21"/>
          <w:lang w:eastAsia="zh-TW"/>
        </w:rPr>
        <w:t>月 10 日前後</w:t>
      </w:r>
    </w:p>
    <w:p w14:paraId="662711E2" w14:textId="0803994B" w:rsidR="00B05036" w:rsidRPr="00B05036" w:rsidRDefault="00D41274">
      <w:pPr>
        <w:rPr>
          <w:rFonts w:ascii="ＭＳ 明朝" w:eastAsia="ＭＳ 明朝" w:hAnsi="ＭＳ 明朝"/>
          <w:szCs w:val="21"/>
          <w:lang w:eastAsia="zh-TW"/>
        </w:rPr>
      </w:pPr>
      <w:r w:rsidRPr="00B05036">
        <w:rPr>
          <w:rFonts w:ascii="ＭＳ 明朝" w:eastAsia="ＭＳ 明朝" w:hAnsi="ＭＳ 明朝"/>
          <w:szCs w:val="21"/>
          <w:lang w:eastAsia="zh-TW"/>
        </w:rPr>
        <w:t xml:space="preserve">⑵ 査読締切 </w:t>
      </w:r>
      <w:r w:rsidR="000F4818">
        <w:rPr>
          <w:rFonts w:ascii="ＭＳ 明朝" w:eastAsia="ＭＳ 明朝" w:hAnsi="ＭＳ 明朝"/>
          <w:szCs w:val="21"/>
          <w:lang w:eastAsia="zh-TW"/>
        </w:rPr>
        <w:t>11</w:t>
      </w:r>
      <w:r w:rsidRPr="00B05036">
        <w:rPr>
          <w:rFonts w:ascii="ＭＳ 明朝" w:eastAsia="ＭＳ 明朝" w:hAnsi="ＭＳ 明朝"/>
          <w:szCs w:val="21"/>
          <w:lang w:eastAsia="zh-TW"/>
        </w:rPr>
        <w:t xml:space="preserve">月 30 日 </w:t>
      </w:r>
    </w:p>
    <w:p w14:paraId="2A74EAB5" w14:textId="29781742" w:rsidR="00B05036" w:rsidRPr="00B05036" w:rsidRDefault="00D41274">
      <w:pPr>
        <w:rPr>
          <w:rFonts w:ascii="ＭＳ 明朝" w:eastAsia="ＭＳ 明朝" w:hAnsi="ＭＳ 明朝"/>
          <w:szCs w:val="21"/>
          <w:lang w:eastAsia="zh-TW"/>
        </w:rPr>
      </w:pPr>
      <w:r w:rsidRPr="00B05036">
        <w:rPr>
          <w:rFonts w:ascii="ＭＳ 明朝" w:eastAsia="ＭＳ 明朝" w:hAnsi="ＭＳ 明朝"/>
          <w:szCs w:val="21"/>
          <w:lang w:eastAsia="zh-TW"/>
        </w:rPr>
        <w:t xml:space="preserve">⑶ 結果通知 </w:t>
      </w:r>
      <w:r w:rsidR="000F4818">
        <w:rPr>
          <w:rFonts w:ascii="ＭＳ 明朝" w:eastAsia="ＭＳ 明朝" w:hAnsi="ＭＳ 明朝"/>
          <w:szCs w:val="21"/>
          <w:lang w:eastAsia="zh-TW"/>
        </w:rPr>
        <w:t>12</w:t>
      </w:r>
      <w:r w:rsidRPr="00B05036">
        <w:rPr>
          <w:rFonts w:ascii="ＭＳ 明朝" w:eastAsia="ＭＳ 明朝" w:hAnsi="ＭＳ 明朝"/>
          <w:szCs w:val="21"/>
          <w:lang w:eastAsia="zh-TW"/>
        </w:rPr>
        <w:t xml:space="preserve">月 10 日 </w:t>
      </w:r>
    </w:p>
    <w:p w14:paraId="3C0A2132" w14:textId="7DACCA1C" w:rsidR="00B05036" w:rsidRPr="00B05036" w:rsidRDefault="00D41274">
      <w:pPr>
        <w:rPr>
          <w:rFonts w:ascii="ＭＳ 明朝" w:eastAsia="ＭＳ 明朝" w:hAnsi="ＭＳ 明朝"/>
          <w:szCs w:val="21"/>
          <w:lang w:eastAsia="zh-TW"/>
        </w:rPr>
      </w:pPr>
      <w:r w:rsidRPr="00B05036">
        <w:rPr>
          <w:rFonts w:ascii="ＭＳ 明朝" w:eastAsia="ＭＳ 明朝" w:hAnsi="ＭＳ 明朝"/>
          <w:szCs w:val="21"/>
          <w:lang w:eastAsia="zh-TW"/>
        </w:rPr>
        <w:t xml:space="preserve">⑷ 入稿印刷 </w:t>
      </w:r>
      <w:r w:rsidR="000F4818">
        <w:rPr>
          <w:rFonts w:ascii="ＭＳ 明朝" w:eastAsia="ＭＳ 明朝" w:hAnsi="ＭＳ 明朝"/>
          <w:szCs w:val="21"/>
          <w:lang w:eastAsia="zh-TW"/>
        </w:rPr>
        <w:t xml:space="preserve"> 1</w:t>
      </w:r>
      <w:r w:rsidRPr="00B05036">
        <w:rPr>
          <w:rFonts w:ascii="ＭＳ 明朝" w:eastAsia="ＭＳ 明朝" w:hAnsi="ＭＳ 明朝"/>
          <w:szCs w:val="21"/>
          <w:lang w:eastAsia="zh-TW"/>
        </w:rPr>
        <w:t xml:space="preserve">月 10 日 </w:t>
      </w:r>
    </w:p>
    <w:p w14:paraId="30B2BCFD" w14:textId="77777777" w:rsidR="00B05036" w:rsidRPr="00B05036" w:rsidRDefault="00B05036">
      <w:pPr>
        <w:rPr>
          <w:rFonts w:ascii="ＭＳ 明朝" w:eastAsia="ＭＳ 明朝" w:hAnsi="ＭＳ 明朝"/>
          <w:szCs w:val="21"/>
          <w:lang w:eastAsia="zh-TW"/>
        </w:rPr>
      </w:pPr>
    </w:p>
    <w:p w14:paraId="50B48392" w14:textId="54090A0E" w:rsidR="00B05036" w:rsidRPr="000F4818" w:rsidRDefault="00D41274">
      <w:pPr>
        <w:rPr>
          <w:rFonts w:ascii="ＭＳ 明朝" w:eastAsia="ＭＳ 明朝" w:hAnsi="ＭＳ 明朝"/>
          <w:b/>
          <w:bCs/>
          <w:szCs w:val="21"/>
        </w:rPr>
      </w:pPr>
      <w:r w:rsidRPr="000F4818">
        <w:rPr>
          <w:rFonts w:ascii="ＭＳ 明朝" w:eastAsia="ＭＳ 明朝" w:hAnsi="ＭＳ 明朝"/>
          <w:b/>
          <w:bCs/>
          <w:szCs w:val="21"/>
        </w:rPr>
        <w:t xml:space="preserve">３．査読の要領 </w:t>
      </w:r>
    </w:p>
    <w:p w14:paraId="7FA021F9" w14:textId="77777777" w:rsidR="00B05036" w:rsidRPr="00B05036" w:rsidRDefault="00D41274">
      <w:pPr>
        <w:rPr>
          <w:rFonts w:ascii="ＭＳ 明朝" w:eastAsia="ＭＳ 明朝" w:hAnsi="ＭＳ 明朝"/>
          <w:szCs w:val="21"/>
        </w:rPr>
      </w:pPr>
      <w:r w:rsidRPr="00B05036">
        <w:rPr>
          <w:rFonts w:ascii="ＭＳ 明朝" w:eastAsia="ＭＳ 明朝" w:hAnsi="ＭＳ 明朝"/>
          <w:szCs w:val="21"/>
        </w:rPr>
        <w:t xml:space="preserve">３－１ 編集委員会は投稿論文のぶんやなどを考慮し、編集委員 1 名、査読委員 1 名、合計 2 名 に論文審査を依頼する。 </w:t>
      </w:r>
    </w:p>
    <w:p w14:paraId="007B1D1C" w14:textId="77777777" w:rsidR="00B05036" w:rsidRPr="00B05036" w:rsidRDefault="00D41274">
      <w:pPr>
        <w:rPr>
          <w:rFonts w:ascii="ＭＳ 明朝" w:eastAsia="ＭＳ 明朝" w:hAnsi="ＭＳ 明朝"/>
          <w:szCs w:val="21"/>
        </w:rPr>
      </w:pPr>
      <w:r w:rsidRPr="00B05036">
        <w:rPr>
          <w:rFonts w:ascii="ＭＳ 明朝" w:eastAsia="ＭＳ 明朝" w:hAnsi="ＭＳ 明朝"/>
          <w:szCs w:val="21"/>
        </w:rPr>
        <w:t xml:space="preserve">３－２ 査読担当者は、投稿者に対し利害関係がなく客観的な立場を取りうるものとする。 ３－３ 査読担当者は審査要領にもとづき、公正な審査を行う。審査担当者は投稿者には非公開 とする。投稿者も非公開とする。 </w:t>
      </w:r>
    </w:p>
    <w:p w14:paraId="5C22B36A" w14:textId="77777777" w:rsidR="00B05036" w:rsidRPr="00B05036" w:rsidRDefault="00D41274">
      <w:pPr>
        <w:rPr>
          <w:rFonts w:ascii="ＭＳ 明朝" w:eastAsia="ＭＳ 明朝" w:hAnsi="ＭＳ 明朝"/>
          <w:szCs w:val="21"/>
        </w:rPr>
      </w:pPr>
      <w:r w:rsidRPr="00B05036">
        <w:rPr>
          <w:rFonts w:ascii="ＭＳ 明朝" w:eastAsia="ＭＳ 明朝" w:hAnsi="ＭＳ 明朝"/>
          <w:szCs w:val="21"/>
        </w:rPr>
        <w:t xml:space="preserve">３－４ 編集委員会は査読担当者の審査報告書にもとづき、当該論文の採否を決定する。 </w:t>
      </w:r>
    </w:p>
    <w:p w14:paraId="2FCDF897" w14:textId="0E187A91" w:rsidR="00D41274" w:rsidRPr="00B05036" w:rsidRDefault="00D41274">
      <w:pPr>
        <w:rPr>
          <w:rFonts w:ascii="ＭＳ 明朝" w:eastAsia="ＭＳ 明朝" w:hAnsi="ＭＳ 明朝"/>
          <w:szCs w:val="21"/>
        </w:rPr>
      </w:pPr>
      <w:r w:rsidRPr="00B05036">
        <w:rPr>
          <w:rFonts w:ascii="ＭＳ 明朝" w:eastAsia="ＭＳ 明朝" w:hAnsi="ＭＳ 明朝"/>
          <w:szCs w:val="21"/>
        </w:rPr>
        <w:t>３－５ 査読担当者 2 名の判断が極端に分かれた場合、編集委員長により、第 3 の査読担当者を 依頼するものとする。</w:t>
      </w:r>
    </w:p>
    <w:p w14:paraId="26106DC4" w14:textId="5F4FAC0D" w:rsidR="00D41274" w:rsidRPr="00B05036" w:rsidRDefault="00D41274">
      <w:pPr>
        <w:rPr>
          <w:rFonts w:ascii="ＭＳ 明朝" w:eastAsia="ＭＳ 明朝" w:hAnsi="ＭＳ 明朝"/>
          <w:szCs w:val="21"/>
        </w:rPr>
      </w:pPr>
    </w:p>
    <w:p w14:paraId="44EB3AEF" w14:textId="77777777" w:rsidR="00B05036" w:rsidRPr="000F4818" w:rsidRDefault="00D41274">
      <w:pPr>
        <w:rPr>
          <w:rFonts w:ascii="ＭＳ 明朝" w:eastAsia="ＭＳ 明朝" w:hAnsi="ＭＳ 明朝"/>
          <w:b/>
          <w:bCs/>
          <w:szCs w:val="21"/>
        </w:rPr>
      </w:pPr>
      <w:r w:rsidRPr="000F4818">
        <w:rPr>
          <w:rFonts w:ascii="ＭＳ 明朝" w:eastAsia="ＭＳ 明朝" w:hAnsi="ＭＳ 明朝"/>
          <w:b/>
          <w:bCs/>
          <w:szCs w:val="21"/>
        </w:rPr>
        <w:t xml:space="preserve">４．査読の基準、要領 </w:t>
      </w:r>
    </w:p>
    <w:p w14:paraId="35BB16C2" w14:textId="77777777" w:rsidR="00B05036" w:rsidRPr="00B05036" w:rsidRDefault="00D41274">
      <w:pPr>
        <w:rPr>
          <w:rFonts w:ascii="ＭＳ 明朝" w:eastAsia="ＭＳ 明朝" w:hAnsi="ＭＳ 明朝"/>
          <w:szCs w:val="21"/>
        </w:rPr>
      </w:pPr>
      <w:r w:rsidRPr="00B05036">
        <w:rPr>
          <w:rFonts w:ascii="ＭＳ 明朝" w:eastAsia="ＭＳ 明朝" w:hAnsi="ＭＳ 明朝"/>
          <w:szCs w:val="21"/>
        </w:rPr>
        <w:t xml:space="preserve">４－１ 審査においては以下のいずれかに該当する論文であるかが重視される。 </w:t>
      </w:r>
    </w:p>
    <w:p w14:paraId="6884395E" w14:textId="77777777" w:rsidR="00B05036" w:rsidRPr="00B05036" w:rsidRDefault="00D41274">
      <w:pPr>
        <w:rPr>
          <w:rFonts w:ascii="ＭＳ 明朝" w:eastAsia="ＭＳ 明朝" w:hAnsi="ＭＳ 明朝"/>
          <w:szCs w:val="21"/>
        </w:rPr>
      </w:pPr>
      <w:r w:rsidRPr="00B05036">
        <w:rPr>
          <w:rFonts w:ascii="ＭＳ 明朝" w:eastAsia="ＭＳ 明朝" w:hAnsi="ＭＳ 明朝"/>
          <w:szCs w:val="21"/>
        </w:rPr>
        <w:t>⑴ 当該研究の研究誌、および研究状況をふまえ、その領域で新しい地平を開拓する論文であること。</w:t>
      </w:r>
    </w:p>
    <w:p w14:paraId="2AF91173" w14:textId="68D3407E" w:rsidR="00B05036" w:rsidRPr="00B05036" w:rsidRDefault="00D41274">
      <w:pPr>
        <w:rPr>
          <w:rFonts w:ascii="ＭＳ 明朝" w:eastAsia="ＭＳ 明朝" w:hAnsi="ＭＳ 明朝"/>
          <w:szCs w:val="21"/>
        </w:rPr>
      </w:pPr>
      <w:r w:rsidRPr="00B05036">
        <w:rPr>
          <w:rFonts w:ascii="ＭＳ 明朝" w:eastAsia="ＭＳ 明朝" w:hAnsi="ＭＳ 明朝"/>
          <w:szCs w:val="21"/>
        </w:rPr>
        <w:t>⑵ 新しい研究領域、問題を提起し、新しい研究方法を切り拓く論文であること。</w:t>
      </w:r>
    </w:p>
    <w:p w14:paraId="3A0F1BC9" w14:textId="0B5E1F5B" w:rsidR="00B05036" w:rsidRPr="00B05036" w:rsidRDefault="00D41274">
      <w:pPr>
        <w:rPr>
          <w:rFonts w:ascii="ＭＳ 明朝" w:eastAsia="ＭＳ 明朝" w:hAnsi="ＭＳ 明朝"/>
          <w:szCs w:val="21"/>
        </w:rPr>
      </w:pPr>
      <w:r w:rsidRPr="00B05036">
        <w:rPr>
          <w:rFonts w:ascii="ＭＳ 明朝" w:eastAsia="ＭＳ 明朝" w:hAnsi="ＭＳ 明朝"/>
          <w:szCs w:val="21"/>
        </w:rPr>
        <w:t>⑶ 研究上、有益な資料を発掘し、意味づけが行われている論文であること。</w:t>
      </w:r>
    </w:p>
    <w:p w14:paraId="0C1C2FE3" w14:textId="77777777" w:rsidR="00745CAD" w:rsidRDefault="00D41274">
      <w:pPr>
        <w:rPr>
          <w:rFonts w:ascii="ＭＳ 明朝" w:eastAsia="ＭＳ 明朝" w:hAnsi="ＭＳ 明朝"/>
          <w:szCs w:val="21"/>
        </w:rPr>
      </w:pPr>
      <w:r w:rsidRPr="00B05036">
        <w:rPr>
          <w:rFonts w:ascii="ＭＳ 明朝" w:eastAsia="ＭＳ 明朝" w:hAnsi="ＭＳ 明朝"/>
          <w:szCs w:val="21"/>
        </w:rPr>
        <w:t xml:space="preserve">⑷ 向後の研究の発展に寄与貢献すると見做しうる論文であること。 </w:t>
      </w:r>
    </w:p>
    <w:p w14:paraId="543C0C1D" w14:textId="5F2E3E62" w:rsidR="00B05036" w:rsidRPr="00B05036" w:rsidRDefault="00D41274">
      <w:pPr>
        <w:rPr>
          <w:rFonts w:ascii="ＭＳ 明朝" w:eastAsia="ＭＳ 明朝" w:hAnsi="ＭＳ 明朝"/>
          <w:szCs w:val="21"/>
        </w:rPr>
      </w:pPr>
      <w:r w:rsidRPr="00B05036">
        <w:rPr>
          <w:rFonts w:ascii="ＭＳ 明朝" w:eastAsia="ＭＳ 明朝" w:hAnsi="ＭＳ 明朝"/>
          <w:szCs w:val="21"/>
        </w:rPr>
        <w:t xml:space="preserve">４－２ 査読は以下の基準に基づき行われる。 </w:t>
      </w:r>
    </w:p>
    <w:p w14:paraId="6A12872F" w14:textId="2B93BA67" w:rsidR="00B05036" w:rsidRDefault="00D41274">
      <w:pPr>
        <w:rPr>
          <w:rFonts w:ascii="ＭＳ 明朝" w:eastAsia="ＭＳ 明朝" w:hAnsi="ＭＳ 明朝"/>
          <w:szCs w:val="21"/>
        </w:rPr>
      </w:pPr>
      <w:r w:rsidRPr="00B05036">
        <w:rPr>
          <w:rFonts w:ascii="ＭＳ 明朝" w:eastAsia="ＭＳ 明朝" w:hAnsi="ＭＳ 明朝"/>
          <w:szCs w:val="21"/>
        </w:rPr>
        <w:t>⑴ 「論文の目的と動機の明確性」「論文の創意・独自性、内容の充実度」「参考文献の活用度 および結果の学界貢献の見通し」「論旨展開の整合性」「用語の統一性、適切性、投稿規程 の遵守、適合性」の五項目をそれぞれ 20 点配点、90 点以上をＡ（優れている）、80 点以上 をＢ（問題がない）、65 点以上をＣ（問題がある）、65 点未満をＤ（不採用）とし、</w:t>
      </w:r>
      <w:r w:rsidRPr="00B05036">
        <w:rPr>
          <w:rFonts w:ascii="ＭＳ 明朝" w:eastAsia="ＭＳ 明朝" w:hAnsi="ＭＳ 明朝"/>
          <w:szCs w:val="21"/>
        </w:rPr>
        <w:lastRenderedPageBreak/>
        <w:t xml:space="preserve">コメン トを附す。以上は審査票に記入後、提出のこと。 </w:t>
      </w:r>
    </w:p>
    <w:p w14:paraId="5D62CBE5" w14:textId="77777777" w:rsidR="0076714A" w:rsidRPr="00B05036" w:rsidRDefault="0076714A">
      <w:pPr>
        <w:rPr>
          <w:rFonts w:ascii="ＭＳ 明朝" w:eastAsia="ＭＳ 明朝" w:hAnsi="ＭＳ 明朝"/>
          <w:szCs w:val="21"/>
        </w:rPr>
      </w:pPr>
    </w:p>
    <w:p w14:paraId="159828C0" w14:textId="77777777" w:rsidR="00B05036" w:rsidRPr="00B16EFB" w:rsidRDefault="00D41274">
      <w:pPr>
        <w:rPr>
          <w:rFonts w:ascii="ＭＳ 明朝" w:eastAsia="ＭＳ 明朝" w:hAnsi="ＭＳ 明朝"/>
          <w:b/>
          <w:bCs/>
          <w:szCs w:val="21"/>
        </w:rPr>
      </w:pPr>
      <w:r w:rsidRPr="00B16EFB">
        <w:rPr>
          <w:rFonts w:ascii="ＭＳ 明朝" w:eastAsia="ＭＳ 明朝" w:hAnsi="ＭＳ 明朝"/>
          <w:b/>
          <w:bCs/>
          <w:szCs w:val="21"/>
        </w:rPr>
        <w:t xml:space="preserve">５．査読結果の通知、採用証明書の発行 </w:t>
      </w:r>
    </w:p>
    <w:p w14:paraId="44860F72" w14:textId="77777777" w:rsidR="00B05036" w:rsidRPr="00B05036" w:rsidRDefault="00D41274">
      <w:pPr>
        <w:rPr>
          <w:rFonts w:ascii="ＭＳ 明朝" w:eastAsia="ＭＳ 明朝" w:hAnsi="ＭＳ 明朝"/>
          <w:szCs w:val="21"/>
        </w:rPr>
      </w:pPr>
      <w:r w:rsidRPr="00B05036">
        <w:rPr>
          <w:rFonts w:ascii="ＭＳ 明朝" w:eastAsia="ＭＳ 明朝" w:hAnsi="ＭＳ 明朝"/>
          <w:szCs w:val="21"/>
        </w:rPr>
        <w:t xml:space="preserve">５－１ 査読結果と投稿者への通知については以下のように対応する。 </w:t>
      </w:r>
    </w:p>
    <w:p w14:paraId="60600B48" w14:textId="77777777" w:rsidR="00B05036" w:rsidRPr="00B05036" w:rsidRDefault="00D41274">
      <w:pPr>
        <w:rPr>
          <w:rFonts w:ascii="ＭＳ 明朝" w:eastAsia="ＭＳ 明朝" w:hAnsi="ＭＳ 明朝"/>
          <w:szCs w:val="21"/>
        </w:rPr>
      </w:pPr>
      <w:r w:rsidRPr="00B05036">
        <w:rPr>
          <w:rFonts w:ascii="ＭＳ 明朝" w:eastAsia="ＭＳ 明朝" w:hAnsi="ＭＳ 明朝"/>
          <w:szCs w:val="21"/>
        </w:rPr>
        <w:t xml:space="preserve">Ａ：このまま掲載可。ただし字句、表現などの修正を求める場合がある。 </w:t>
      </w:r>
    </w:p>
    <w:p w14:paraId="3DE49DE9" w14:textId="77777777" w:rsidR="00B05036" w:rsidRPr="00B05036" w:rsidRDefault="00D41274">
      <w:pPr>
        <w:rPr>
          <w:rFonts w:ascii="ＭＳ 明朝" w:eastAsia="ＭＳ 明朝" w:hAnsi="ＭＳ 明朝"/>
          <w:szCs w:val="21"/>
        </w:rPr>
      </w:pPr>
      <w:r w:rsidRPr="00B05036">
        <w:rPr>
          <w:rFonts w:ascii="ＭＳ 明朝" w:eastAsia="ＭＳ 明朝" w:hAnsi="ＭＳ 明朝"/>
          <w:szCs w:val="21"/>
        </w:rPr>
        <w:t xml:space="preserve">Ｂ：修正後採用とする。再査読は行わない。 </w:t>
      </w:r>
    </w:p>
    <w:p w14:paraId="17E8497A" w14:textId="77777777" w:rsidR="00B05036" w:rsidRPr="00B05036" w:rsidRDefault="00D41274">
      <w:pPr>
        <w:rPr>
          <w:rFonts w:ascii="ＭＳ 明朝" w:eastAsia="ＭＳ 明朝" w:hAnsi="ＭＳ 明朝"/>
          <w:szCs w:val="21"/>
        </w:rPr>
      </w:pPr>
      <w:r w:rsidRPr="00B05036">
        <w:rPr>
          <w:rFonts w:ascii="ＭＳ 明朝" w:eastAsia="ＭＳ 明朝" w:hAnsi="ＭＳ 明朝"/>
          <w:szCs w:val="21"/>
        </w:rPr>
        <w:t xml:space="preserve">Ｃ：修正再査読によりＢ以上を採用とする。 </w:t>
      </w:r>
    </w:p>
    <w:p w14:paraId="4EAB3441" w14:textId="77777777" w:rsidR="00745CAD" w:rsidRDefault="00D41274">
      <w:pPr>
        <w:rPr>
          <w:rFonts w:ascii="ＭＳ 明朝" w:eastAsia="ＭＳ 明朝" w:hAnsi="ＭＳ 明朝"/>
          <w:szCs w:val="21"/>
        </w:rPr>
      </w:pPr>
      <w:r w:rsidRPr="00B05036">
        <w:rPr>
          <w:rFonts w:ascii="ＭＳ 明朝" w:eastAsia="ＭＳ 明朝" w:hAnsi="ＭＳ 明朝"/>
          <w:szCs w:val="21"/>
        </w:rPr>
        <w:t xml:space="preserve">Ｄ：不採用とする。 </w:t>
      </w:r>
    </w:p>
    <w:p w14:paraId="0E88633D" w14:textId="1900789C" w:rsidR="00D41274" w:rsidRPr="00B05036" w:rsidRDefault="00D41274">
      <w:pPr>
        <w:rPr>
          <w:rFonts w:ascii="ＭＳ 明朝" w:eastAsia="ＭＳ 明朝" w:hAnsi="ＭＳ 明朝"/>
          <w:szCs w:val="21"/>
        </w:rPr>
      </w:pPr>
      <w:r w:rsidRPr="00B05036">
        <w:rPr>
          <w:rFonts w:ascii="ＭＳ 明朝" w:eastAsia="ＭＳ 明朝" w:hAnsi="ＭＳ 明朝"/>
          <w:szCs w:val="21"/>
        </w:rPr>
        <w:t>掲載決定された論文に対し、採用証明書発行の依頼があれば編集委員会の確認を経て、委員長の名前で発行する。</w:t>
      </w:r>
    </w:p>
    <w:p w14:paraId="438BC518" w14:textId="77777777" w:rsidR="00B16EFB" w:rsidRPr="00B05036" w:rsidRDefault="00B16EFB" w:rsidP="0076714A">
      <w:pPr>
        <w:jc w:val="right"/>
        <w:rPr>
          <w:rFonts w:ascii="ＭＳ 明朝" w:eastAsia="ＭＳ 明朝" w:hAnsi="ＭＳ 明朝"/>
          <w:szCs w:val="21"/>
          <w:lang w:eastAsia="zh-TW"/>
        </w:rPr>
      </w:pPr>
      <w:r>
        <w:rPr>
          <w:rFonts w:ascii="ＭＳ 明朝" w:eastAsia="ＭＳ 明朝" w:hAnsi="ＭＳ 明朝" w:hint="eastAsia"/>
          <w:szCs w:val="21"/>
          <w:lang w:eastAsia="zh-TW"/>
        </w:rPr>
        <w:t>2</w:t>
      </w:r>
      <w:r>
        <w:rPr>
          <w:rFonts w:ascii="ＭＳ 明朝" w:eastAsia="ＭＳ 明朝" w:hAnsi="ＭＳ 明朝"/>
          <w:szCs w:val="21"/>
          <w:lang w:eastAsia="zh-TW"/>
        </w:rPr>
        <w:t xml:space="preserve">019.12.1 </w:t>
      </w:r>
      <w:r>
        <w:rPr>
          <w:rFonts w:ascii="ＭＳ 明朝" w:eastAsia="ＭＳ 明朝" w:hAnsi="ＭＳ 明朝" w:hint="eastAsia"/>
          <w:szCs w:val="21"/>
          <w:lang w:eastAsia="zh-TW"/>
        </w:rPr>
        <w:t>作成</w:t>
      </w:r>
    </w:p>
    <w:p w14:paraId="17E0E600" w14:textId="29E43E2E" w:rsidR="00D41274" w:rsidRPr="00B05036" w:rsidRDefault="00D41274">
      <w:pPr>
        <w:rPr>
          <w:rFonts w:ascii="ＭＳ 明朝" w:eastAsia="ＭＳ 明朝" w:hAnsi="ＭＳ 明朝"/>
          <w:szCs w:val="21"/>
          <w:lang w:eastAsia="zh-TW"/>
        </w:rPr>
      </w:pPr>
    </w:p>
    <w:p w14:paraId="4BE601E6" w14:textId="4032EE66" w:rsidR="00B05036" w:rsidRPr="004E0BB8" w:rsidRDefault="00D41274" w:rsidP="00A528B9">
      <w:pPr>
        <w:jc w:val="center"/>
        <w:rPr>
          <w:rFonts w:ascii="ＭＳ 明朝" w:eastAsia="ＭＳ 明朝" w:hAnsi="ＭＳ 明朝"/>
          <w:b/>
          <w:bCs/>
          <w:sz w:val="24"/>
          <w:szCs w:val="24"/>
          <w:lang w:eastAsia="zh-TW"/>
        </w:rPr>
      </w:pPr>
      <w:r w:rsidRPr="004E0BB8">
        <w:rPr>
          <w:rFonts w:ascii="ＭＳ 明朝" w:eastAsia="ＭＳ 明朝" w:hAnsi="ＭＳ 明朝"/>
          <w:b/>
          <w:bCs/>
          <w:sz w:val="24"/>
          <w:szCs w:val="24"/>
          <w:lang w:eastAsia="zh-TW"/>
        </w:rPr>
        <w:t>『新世紀人文学論究』論文投稿規定</w:t>
      </w:r>
    </w:p>
    <w:p w14:paraId="25C034B6" w14:textId="77777777" w:rsidR="00B05036" w:rsidRPr="00B05036" w:rsidRDefault="00B05036">
      <w:pPr>
        <w:rPr>
          <w:rFonts w:ascii="ＭＳ 明朝" w:eastAsia="ＭＳ 明朝" w:hAnsi="ＭＳ 明朝"/>
          <w:szCs w:val="21"/>
          <w:lang w:eastAsia="zh-TW"/>
        </w:rPr>
      </w:pPr>
    </w:p>
    <w:p w14:paraId="6EE7ABFE" w14:textId="77777777" w:rsidR="00B05036" w:rsidRPr="00B16EFB" w:rsidRDefault="00D41274">
      <w:pPr>
        <w:rPr>
          <w:rFonts w:ascii="ＭＳ 明朝" w:eastAsia="ＭＳ 明朝" w:hAnsi="ＭＳ 明朝"/>
          <w:b/>
          <w:bCs/>
          <w:szCs w:val="21"/>
        </w:rPr>
      </w:pPr>
      <w:r w:rsidRPr="00B16EFB">
        <w:rPr>
          <w:rFonts w:ascii="ＭＳ 明朝" w:eastAsia="ＭＳ 明朝" w:hAnsi="ＭＳ 明朝"/>
          <w:b/>
          <w:bCs/>
          <w:szCs w:val="21"/>
        </w:rPr>
        <w:t xml:space="preserve">１．本誌編集の趣旨 </w:t>
      </w:r>
    </w:p>
    <w:p w14:paraId="611C9841" w14:textId="421FA7BA" w:rsidR="00B05036" w:rsidRPr="00B05036" w:rsidRDefault="00D41274">
      <w:pPr>
        <w:rPr>
          <w:rFonts w:ascii="ＭＳ 明朝" w:eastAsia="ＭＳ 明朝" w:hAnsi="ＭＳ 明朝"/>
          <w:szCs w:val="21"/>
        </w:rPr>
      </w:pPr>
      <w:r w:rsidRPr="00B05036">
        <w:rPr>
          <w:rFonts w:ascii="ＭＳ 明朝" w:eastAsia="ＭＳ 明朝" w:hAnsi="ＭＳ 明朝"/>
          <w:szCs w:val="21"/>
        </w:rPr>
        <w:t xml:space="preserve">本誌は言語、文学、歴史に関し学際的な立場から新しい人文学研究に取り組む学術誌である。 考察の対象、分野に制限はないが、つねに今世紀の諸問題の解決に寄与する問題提起の論文を掲載する。 原稿の種別は「論文」「研究ノート」「エッセイ」「書評」「資料紹介」とする。なお、「研究ノー ト」は萌芽的研究、中間報告的な内容と判断された論考であること。また、「研究ノート」も「書評」も論文の一部としてあつかう。いずれも未発表の原稿に限る。 </w:t>
      </w:r>
    </w:p>
    <w:p w14:paraId="12D82AC0" w14:textId="77777777" w:rsidR="00B05036" w:rsidRPr="00B05036" w:rsidRDefault="00B05036">
      <w:pPr>
        <w:rPr>
          <w:rFonts w:ascii="ＭＳ 明朝" w:eastAsia="ＭＳ 明朝" w:hAnsi="ＭＳ 明朝"/>
          <w:szCs w:val="21"/>
        </w:rPr>
      </w:pPr>
    </w:p>
    <w:p w14:paraId="5DBCE4DD" w14:textId="77777777" w:rsidR="00B05036" w:rsidRPr="00D845D9" w:rsidRDefault="00D41274">
      <w:pPr>
        <w:rPr>
          <w:rFonts w:ascii="ＭＳ 明朝" w:eastAsia="ＭＳ 明朝" w:hAnsi="ＭＳ 明朝"/>
          <w:b/>
          <w:bCs/>
          <w:szCs w:val="21"/>
        </w:rPr>
      </w:pPr>
      <w:r w:rsidRPr="00D845D9">
        <w:rPr>
          <w:rFonts w:ascii="ＭＳ 明朝" w:eastAsia="ＭＳ 明朝" w:hAnsi="ＭＳ 明朝"/>
          <w:b/>
          <w:bCs/>
          <w:szCs w:val="21"/>
        </w:rPr>
        <w:t xml:space="preserve">２．投稿資格 </w:t>
      </w:r>
    </w:p>
    <w:p w14:paraId="26160B07" w14:textId="03EC558E" w:rsidR="00454414" w:rsidRPr="00D845D9" w:rsidRDefault="00454414" w:rsidP="00454414">
      <w:pPr>
        <w:rPr>
          <w:rFonts w:ascii="ＭＳ 明朝" w:eastAsia="ＭＳ 明朝" w:hAnsi="ＭＳ 明朝"/>
          <w:szCs w:val="21"/>
        </w:rPr>
      </w:pPr>
      <w:r w:rsidRPr="00D845D9">
        <w:rPr>
          <w:rFonts w:ascii="ＭＳ 明朝" w:eastAsia="ＭＳ 明朝" w:hAnsi="ＭＳ 明朝"/>
          <w:szCs w:val="21"/>
        </w:rPr>
        <w:t>「論文」および「研究ノート」については、編集委員会が執筆を依頼する招待論文を除き、原則として本研究会会員による投稿とする。なお、「エッセイ」「書評」「資料紹介」については、投稿者の資格・国籍・居住地（国内外）を問わない。</w:t>
      </w:r>
    </w:p>
    <w:p w14:paraId="050C9263" w14:textId="77777777" w:rsidR="00B05036" w:rsidRPr="00B05036" w:rsidRDefault="00B05036">
      <w:pPr>
        <w:rPr>
          <w:rFonts w:ascii="ＭＳ 明朝" w:eastAsia="ＭＳ 明朝" w:hAnsi="ＭＳ 明朝"/>
          <w:szCs w:val="21"/>
        </w:rPr>
      </w:pPr>
    </w:p>
    <w:p w14:paraId="39EEA743" w14:textId="77777777" w:rsidR="00B05036" w:rsidRPr="00B16EFB" w:rsidRDefault="00D41274">
      <w:pPr>
        <w:rPr>
          <w:rFonts w:ascii="ＭＳ 明朝" w:eastAsia="ＭＳ 明朝" w:hAnsi="ＭＳ 明朝"/>
          <w:b/>
          <w:bCs/>
          <w:szCs w:val="21"/>
        </w:rPr>
      </w:pPr>
      <w:r w:rsidRPr="00B16EFB">
        <w:rPr>
          <w:rFonts w:ascii="ＭＳ 明朝" w:eastAsia="ＭＳ 明朝" w:hAnsi="ＭＳ 明朝"/>
          <w:b/>
          <w:bCs/>
          <w:szCs w:val="21"/>
        </w:rPr>
        <w:t xml:space="preserve">３．使用言語 </w:t>
      </w:r>
    </w:p>
    <w:p w14:paraId="34323CAF" w14:textId="38E7CC7A" w:rsidR="00D41274" w:rsidRPr="00B05036" w:rsidRDefault="00D41274">
      <w:pPr>
        <w:rPr>
          <w:rFonts w:ascii="ＭＳ 明朝" w:eastAsia="ＭＳ 明朝" w:hAnsi="ＭＳ 明朝"/>
          <w:szCs w:val="21"/>
        </w:rPr>
      </w:pPr>
      <w:r w:rsidRPr="00B05036">
        <w:rPr>
          <w:rFonts w:ascii="ＭＳ 明朝" w:eastAsia="ＭＳ 明朝" w:hAnsi="ＭＳ 明朝"/>
          <w:szCs w:val="21"/>
        </w:rPr>
        <w:t>日本語で作成することを原則とするが、内容によっては</w:t>
      </w:r>
      <w:r w:rsidR="00B16EFB">
        <w:rPr>
          <w:rFonts w:ascii="ＭＳ 明朝" w:eastAsia="ＭＳ 明朝" w:hAnsi="ＭＳ 明朝" w:hint="eastAsia"/>
          <w:szCs w:val="21"/>
        </w:rPr>
        <w:t>他言語</w:t>
      </w:r>
      <w:r w:rsidRPr="00B05036">
        <w:rPr>
          <w:rFonts w:ascii="ＭＳ 明朝" w:eastAsia="ＭＳ 明朝" w:hAnsi="ＭＳ 明朝"/>
          <w:szCs w:val="21"/>
        </w:rPr>
        <w:t>論文も掲載する。</w:t>
      </w:r>
      <w:r w:rsidR="00B16EFB">
        <w:rPr>
          <w:rFonts w:ascii="ＭＳ 明朝" w:eastAsia="ＭＳ 明朝" w:hAnsi="ＭＳ 明朝" w:hint="eastAsia"/>
          <w:szCs w:val="21"/>
        </w:rPr>
        <w:t>その場合、日本語による要約を附すことを義務付ける。</w:t>
      </w:r>
    </w:p>
    <w:p w14:paraId="1F0E07B4" w14:textId="77777777" w:rsidR="00B05036" w:rsidRPr="00B37E5B" w:rsidRDefault="00B05036">
      <w:pPr>
        <w:rPr>
          <w:rFonts w:ascii="ＭＳ 明朝" w:eastAsia="ＭＳ 明朝" w:hAnsi="ＭＳ 明朝"/>
          <w:szCs w:val="21"/>
        </w:rPr>
      </w:pPr>
    </w:p>
    <w:p w14:paraId="20365721" w14:textId="7311C6D9" w:rsidR="00A066DD" w:rsidRPr="00B37E5B" w:rsidRDefault="00901461" w:rsidP="00A066DD">
      <w:pPr>
        <w:rPr>
          <w:rFonts w:ascii="ＭＳ 明朝" w:hAnsi="ＭＳ 明朝"/>
          <w:b/>
          <w:bCs/>
          <w:szCs w:val="21"/>
        </w:rPr>
      </w:pPr>
      <w:r w:rsidRPr="00B37E5B">
        <w:rPr>
          <w:rFonts w:ascii="ＭＳ 明朝" w:hAnsi="ＭＳ 明朝" w:hint="eastAsia"/>
          <w:b/>
          <w:bCs/>
          <w:szCs w:val="21"/>
        </w:rPr>
        <w:t>４</w:t>
      </w:r>
      <w:r w:rsidR="00A066DD" w:rsidRPr="00B37E5B">
        <w:rPr>
          <w:rFonts w:ascii="ＭＳ 明朝" w:hAnsi="ＭＳ 明朝" w:hint="eastAsia"/>
          <w:b/>
          <w:bCs/>
          <w:szCs w:val="21"/>
        </w:rPr>
        <w:t>．投稿事前申し込みの義務</w:t>
      </w:r>
    </w:p>
    <w:p w14:paraId="295B982F" w14:textId="7B3108B8" w:rsidR="008C4475" w:rsidRPr="00B37E5B" w:rsidRDefault="00A066DD" w:rsidP="008C4475">
      <w:pPr>
        <w:rPr>
          <w:rFonts w:ascii="ＭＳ 明朝" w:eastAsia="ＭＳ 明朝" w:hAnsi="ＭＳ 明朝"/>
          <w:szCs w:val="21"/>
        </w:rPr>
      </w:pPr>
      <w:r w:rsidRPr="00B37E5B">
        <w:rPr>
          <w:rFonts w:ascii="ＭＳ 明朝" w:eastAsia="ＭＳ 明朝" w:hAnsi="ＭＳ 明朝"/>
          <w:szCs w:val="21"/>
        </w:rPr>
        <w:t>投稿希望者は事前申し込みが義務付けられ</w:t>
      </w:r>
      <w:r w:rsidRPr="00B37E5B">
        <w:rPr>
          <w:rFonts w:ascii="ＭＳ 明朝" w:eastAsia="ＭＳ 明朝" w:hAnsi="ＭＳ 明朝" w:hint="eastAsia"/>
          <w:szCs w:val="21"/>
        </w:rPr>
        <w:t>る。別紙</w:t>
      </w:r>
      <w:r w:rsidRPr="00B37E5B">
        <w:rPr>
          <w:rFonts w:ascii="ＭＳ 明朝" w:eastAsia="ＭＳ 明朝" w:hAnsi="ＭＳ 明朝" w:hint="eastAsia"/>
          <w:sz w:val="20"/>
          <w:szCs w:val="20"/>
        </w:rPr>
        <w:t>「『新世紀人文学論究』投稿・寄稿申込書（HPからダウンロード）」に以下の内容等を</w:t>
      </w:r>
      <w:r w:rsidRPr="00B37E5B">
        <w:rPr>
          <w:rFonts w:ascii="ＭＳ 明朝" w:eastAsia="ＭＳ 明朝" w:hAnsi="ＭＳ 明朝"/>
          <w:szCs w:val="21"/>
        </w:rPr>
        <w:t>記入の</w:t>
      </w:r>
      <w:r w:rsidRPr="00B37E5B">
        <w:rPr>
          <w:rFonts w:ascii="ＭＳ 明朝" w:eastAsia="ＭＳ 明朝" w:hAnsi="ＭＳ 明朝" w:hint="eastAsia"/>
          <w:szCs w:val="21"/>
        </w:rPr>
        <w:t>上</w:t>
      </w:r>
      <w:r w:rsidRPr="00B37E5B">
        <w:rPr>
          <w:rFonts w:ascii="ＭＳ 明朝" w:eastAsia="ＭＳ 明朝" w:hAnsi="ＭＳ 明朝"/>
          <w:szCs w:val="21"/>
        </w:rPr>
        <w:t>、例年７月３１日</w:t>
      </w:r>
      <w:r w:rsidR="00AD5A4F" w:rsidRPr="00B37E5B">
        <w:rPr>
          <w:rFonts w:ascii="ＭＳ 明朝" w:eastAsia="ＭＳ 明朝" w:hAnsi="ＭＳ 明朝" w:hint="eastAsia"/>
          <w:szCs w:val="21"/>
        </w:rPr>
        <w:t>迄の申し込みを義務付ける。</w:t>
      </w:r>
      <w:r w:rsidR="008C4475" w:rsidRPr="00B37E5B">
        <w:rPr>
          <w:rFonts w:ascii="ＭＳ 明朝" w:eastAsia="ＭＳ 明朝" w:hAnsi="ＭＳ 明朝" w:hint="eastAsia"/>
          <w:szCs w:val="21"/>
        </w:rPr>
        <w:t>尚、</w:t>
      </w:r>
      <w:r w:rsidR="008C4475" w:rsidRPr="00B37E5B">
        <w:rPr>
          <w:rFonts w:ascii="ＭＳ 明朝" w:eastAsia="ＭＳ 明朝" w:hAnsi="ＭＳ 明朝"/>
          <w:szCs w:val="21"/>
        </w:rPr>
        <w:t xml:space="preserve">オンラインによる投稿先は以下の宛先とする </w:t>
      </w:r>
      <w:r w:rsidR="008C4475" w:rsidRPr="00B37E5B">
        <w:rPr>
          <w:rFonts w:ascii="ＭＳ 明朝" w:eastAsia="ＭＳ 明朝" w:hAnsi="ＭＳ 明朝" w:hint="eastAsia"/>
          <w:szCs w:val="21"/>
        </w:rPr>
        <w:t>九州産業大学</w:t>
      </w:r>
      <w:r w:rsidR="008C4475" w:rsidRPr="00B37E5B">
        <w:rPr>
          <w:rFonts w:ascii="ＭＳ 明朝" w:eastAsia="ＭＳ 明朝" w:hAnsi="ＭＳ 明朝"/>
          <w:szCs w:val="21"/>
        </w:rPr>
        <w:t>「新世紀人文学論究」編集委員会事務局</w:t>
      </w:r>
    </w:p>
    <w:p w14:paraId="76BBAEED" w14:textId="39EA0F34" w:rsidR="00AD5A4F" w:rsidRPr="00B37E5B" w:rsidRDefault="00AD5A4F" w:rsidP="00A066DD">
      <w:pPr>
        <w:jc w:val="left"/>
        <w:rPr>
          <w:rFonts w:ascii="ＭＳ 明朝" w:eastAsia="ＭＳ 明朝" w:hAnsi="ＭＳ 明朝"/>
          <w:szCs w:val="21"/>
        </w:rPr>
      </w:pPr>
    </w:p>
    <w:p w14:paraId="5FB940D6" w14:textId="65BE72A5" w:rsidR="00A066DD" w:rsidRPr="00B37E5B" w:rsidRDefault="00A066DD" w:rsidP="00A066DD">
      <w:pPr>
        <w:jc w:val="left"/>
        <w:rPr>
          <w:rFonts w:ascii="ＭＳ 明朝" w:eastAsia="ＭＳ 明朝" w:hAnsi="ＭＳ 明朝"/>
          <w:b/>
          <w:bCs/>
          <w:sz w:val="20"/>
          <w:szCs w:val="20"/>
        </w:rPr>
      </w:pPr>
      <w:r w:rsidRPr="00B37E5B">
        <w:rPr>
          <w:rFonts w:ascii="ＭＳ 明朝" w:hAnsi="ＭＳ 明朝"/>
          <w:szCs w:val="21"/>
        </w:rPr>
        <w:lastRenderedPageBreak/>
        <w:t>氏名</w:t>
      </w:r>
      <w:r w:rsidRPr="00B37E5B">
        <w:rPr>
          <w:rFonts w:ascii="ＭＳ 明朝" w:hAnsi="ＭＳ 明朝"/>
          <w:szCs w:val="21"/>
        </w:rPr>
        <w:br/>
      </w:r>
      <w:r w:rsidRPr="00B37E5B">
        <w:rPr>
          <w:rFonts w:ascii="ＭＳ 明朝" w:hAnsi="ＭＳ 明朝"/>
          <w:szCs w:val="21"/>
        </w:rPr>
        <w:t>題目（仮題可）</w:t>
      </w:r>
      <w:r w:rsidRPr="00B37E5B">
        <w:rPr>
          <w:rFonts w:ascii="ＭＳ 明朝" w:hAnsi="ＭＳ 明朝"/>
          <w:szCs w:val="21"/>
        </w:rPr>
        <w:br/>
      </w:r>
      <w:r w:rsidRPr="00B37E5B">
        <w:rPr>
          <w:rFonts w:ascii="ＭＳ 明朝" w:hAnsi="ＭＳ 明朝"/>
          <w:szCs w:val="21"/>
        </w:rPr>
        <w:t>研究論文、研究ノート、調査報告などのジャンルをお書きください。</w:t>
      </w:r>
      <w:r w:rsidRPr="00B37E5B">
        <w:rPr>
          <w:rFonts w:ascii="ＭＳ 明朝" w:hAnsi="ＭＳ 明朝"/>
          <w:szCs w:val="21"/>
        </w:rPr>
        <w:br/>
      </w:r>
      <w:r w:rsidRPr="00B37E5B">
        <w:rPr>
          <w:rFonts w:ascii="ＭＳ 明朝" w:hAnsi="ＭＳ 明朝"/>
          <w:szCs w:val="21"/>
        </w:rPr>
        <w:t>所属機関名</w:t>
      </w:r>
      <w:r w:rsidRPr="00B37E5B">
        <w:rPr>
          <w:rFonts w:ascii="ＭＳ 明朝" w:hAnsi="ＭＳ 明朝"/>
          <w:szCs w:val="21"/>
        </w:rPr>
        <w:br/>
      </w:r>
      <w:r w:rsidRPr="00B37E5B">
        <w:rPr>
          <w:rFonts w:ascii="ＭＳ 明朝" w:hAnsi="ＭＳ 明朝"/>
          <w:szCs w:val="21"/>
        </w:rPr>
        <w:t>住所</w:t>
      </w:r>
      <w:r w:rsidRPr="00B37E5B">
        <w:rPr>
          <w:rFonts w:ascii="ＭＳ 明朝" w:hAnsi="ＭＳ 明朝"/>
          <w:szCs w:val="21"/>
        </w:rPr>
        <w:br/>
      </w:r>
      <w:r w:rsidRPr="00B37E5B">
        <w:rPr>
          <w:rFonts w:ascii="ＭＳ 明朝" w:hAnsi="ＭＳ 明朝"/>
          <w:szCs w:val="21"/>
        </w:rPr>
        <w:t>メールアドレス</w:t>
      </w:r>
    </w:p>
    <w:p w14:paraId="5329A040" w14:textId="77777777" w:rsidR="005A0649" w:rsidRPr="00B37E5B" w:rsidRDefault="005A0649">
      <w:pPr>
        <w:rPr>
          <w:rFonts w:ascii="ＭＳ 明朝" w:eastAsia="ＭＳ 明朝" w:hAnsi="ＭＳ 明朝"/>
          <w:szCs w:val="21"/>
        </w:rPr>
      </w:pPr>
    </w:p>
    <w:p w14:paraId="55B50A22" w14:textId="7F1D7BCF" w:rsidR="00B05036" w:rsidRPr="00B37E5B" w:rsidRDefault="00901461">
      <w:pPr>
        <w:rPr>
          <w:rFonts w:ascii="ＭＳ 明朝" w:eastAsia="ＭＳ 明朝" w:hAnsi="ＭＳ 明朝"/>
          <w:b/>
          <w:bCs/>
          <w:szCs w:val="21"/>
        </w:rPr>
      </w:pPr>
      <w:r w:rsidRPr="00B37E5B">
        <w:rPr>
          <w:rFonts w:ascii="ＭＳ 明朝" w:eastAsia="ＭＳ 明朝" w:hAnsi="ＭＳ 明朝" w:hint="eastAsia"/>
          <w:b/>
          <w:bCs/>
          <w:szCs w:val="21"/>
        </w:rPr>
        <w:t>５</w:t>
      </w:r>
      <w:r w:rsidR="00D41274" w:rsidRPr="00B37E5B">
        <w:rPr>
          <w:rFonts w:ascii="ＭＳ 明朝" w:eastAsia="ＭＳ 明朝" w:hAnsi="ＭＳ 明朝"/>
          <w:b/>
          <w:bCs/>
          <w:szCs w:val="21"/>
        </w:rPr>
        <w:t xml:space="preserve">．原稿の提出 </w:t>
      </w:r>
    </w:p>
    <w:p w14:paraId="081DCCEF" w14:textId="77777777" w:rsidR="00A528B9" w:rsidRDefault="00D41274">
      <w:pPr>
        <w:rPr>
          <w:rFonts w:ascii="ＭＳ 明朝" w:eastAsia="ＭＳ 明朝" w:hAnsi="ＭＳ 明朝"/>
          <w:szCs w:val="21"/>
        </w:rPr>
      </w:pPr>
      <w:r w:rsidRPr="00B05036">
        <w:rPr>
          <w:rFonts w:ascii="ＭＳ 明朝" w:eastAsia="ＭＳ 明朝" w:hAnsi="ＭＳ 明朝"/>
          <w:szCs w:val="21"/>
        </w:rPr>
        <w:t xml:space="preserve">オンラインによる投稿先は以下の宛先とする </w:t>
      </w:r>
    </w:p>
    <w:p w14:paraId="06959040" w14:textId="23CAC4E0" w:rsidR="00B05036" w:rsidRPr="00B05036" w:rsidRDefault="00B16EFB">
      <w:pPr>
        <w:rPr>
          <w:rFonts w:ascii="ＭＳ 明朝" w:eastAsia="ＭＳ 明朝" w:hAnsi="ＭＳ 明朝"/>
          <w:szCs w:val="21"/>
          <w:lang w:eastAsia="zh-TW"/>
        </w:rPr>
      </w:pPr>
      <w:r>
        <w:rPr>
          <w:rFonts w:ascii="ＭＳ 明朝" w:eastAsia="ＭＳ 明朝" w:hAnsi="ＭＳ 明朝" w:hint="eastAsia"/>
          <w:szCs w:val="21"/>
          <w:lang w:eastAsia="zh-TW"/>
        </w:rPr>
        <w:t>九州産業大学</w:t>
      </w:r>
      <w:r w:rsidR="00D41274" w:rsidRPr="00B05036">
        <w:rPr>
          <w:rFonts w:ascii="ＭＳ 明朝" w:eastAsia="ＭＳ 明朝" w:hAnsi="ＭＳ 明朝"/>
          <w:szCs w:val="21"/>
          <w:lang w:eastAsia="zh-TW"/>
        </w:rPr>
        <w:t>「新世紀人文学論究」編集委員会事務局</w:t>
      </w:r>
    </w:p>
    <w:p w14:paraId="46523662" w14:textId="7A4BB487" w:rsidR="00B05036" w:rsidRPr="00B05036" w:rsidRDefault="00D41274">
      <w:pPr>
        <w:rPr>
          <w:rFonts w:ascii="ＭＳ 明朝" w:eastAsia="ＭＳ 明朝" w:hAnsi="ＭＳ 明朝"/>
          <w:szCs w:val="21"/>
        </w:rPr>
      </w:pPr>
      <w:r w:rsidRPr="00B05036">
        <w:rPr>
          <w:rFonts w:ascii="ＭＳ 明朝" w:eastAsia="ＭＳ 明朝" w:hAnsi="ＭＳ 明朝"/>
          <w:szCs w:val="21"/>
        </w:rPr>
        <w:t>⑴ 原稿</w:t>
      </w:r>
    </w:p>
    <w:p w14:paraId="3C383339" w14:textId="455998BA" w:rsidR="00B05036" w:rsidRPr="00B05036" w:rsidRDefault="00D41274">
      <w:pPr>
        <w:rPr>
          <w:rFonts w:ascii="ＭＳ 明朝" w:eastAsia="ＭＳ 明朝" w:hAnsi="ＭＳ 明朝"/>
          <w:szCs w:val="21"/>
        </w:rPr>
      </w:pPr>
      <w:r w:rsidRPr="00B05036">
        <w:rPr>
          <w:rFonts w:ascii="ＭＳ 明朝" w:eastAsia="ＭＳ 明朝" w:hAnsi="ＭＳ 明朝"/>
          <w:szCs w:val="21"/>
        </w:rPr>
        <w:t xml:space="preserve">⑵ 論文の場合は英語による 200 ワード前後の要旨を附す。[自由] </w:t>
      </w:r>
    </w:p>
    <w:p w14:paraId="72C81D0B" w14:textId="77777777" w:rsidR="00B05036" w:rsidRPr="00B05036" w:rsidRDefault="00D41274">
      <w:pPr>
        <w:rPr>
          <w:rFonts w:ascii="ＭＳ 明朝" w:eastAsia="ＭＳ 明朝" w:hAnsi="ＭＳ 明朝"/>
          <w:szCs w:val="21"/>
        </w:rPr>
      </w:pPr>
      <w:r w:rsidRPr="00B05036">
        <w:rPr>
          <w:rFonts w:ascii="ＭＳ 明朝" w:eastAsia="ＭＳ 明朝" w:hAnsi="ＭＳ 明朝"/>
          <w:szCs w:val="21"/>
        </w:rPr>
        <w:t xml:space="preserve">⑶ 論文の場合は日本語、英文によるキーワードをそれぞれ５つを附す。[自由] </w:t>
      </w:r>
    </w:p>
    <w:p w14:paraId="1B534C1F" w14:textId="77777777" w:rsidR="00B05036" w:rsidRPr="00B05036" w:rsidRDefault="00D41274">
      <w:pPr>
        <w:rPr>
          <w:rFonts w:ascii="ＭＳ 明朝" w:eastAsia="ＭＳ 明朝" w:hAnsi="ＭＳ 明朝"/>
          <w:szCs w:val="21"/>
        </w:rPr>
      </w:pPr>
      <w:r w:rsidRPr="00B05036">
        <w:rPr>
          <w:rFonts w:ascii="ＭＳ 明朝" w:eastAsia="ＭＳ 明朝" w:hAnsi="ＭＳ 明朝"/>
          <w:szCs w:val="21"/>
        </w:rPr>
        <w:t>⑷ いずれの種別も英文タイトルと英文執筆者名。[必須]</w:t>
      </w:r>
    </w:p>
    <w:p w14:paraId="2E199C08" w14:textId="1944F0D0" w:rsidR="00B05036" w:rsidRPr="00B05036" w:rsidRDefault="00D41274">
      <w:pPr>
        <w:rPr>
          <w:rFonts w:ascii="ＭＳ 明朝" w:eastAsia="ＭＳ 明朝" w:hAnsi="ＭＳ 明朝"/>
          <w:szCs w:val="21"/>
        </w:rPr>
      </w:pPr>
      <w:r w:rsidRPr="00B05036">
        <w:rPr>
          <w:rFonts w:ascii="ＭＳ 明朝" w:eastAsia="ＭＳ 明朝" w:hAnsi="ＭＳ 明朝"/>
          <w:szCs w:val="21"/>
        </w:rPr>
        <w:t xml:space="preserve">⑸ 投稿者の所属機関。[必須] </w:t>
      </w:r>
    </w:p>
    <w:p w14:paraId="00062F16" w14:textId="77777777" w:rsidR="00B05036" w:rsidRPr="00B05036" w:rsidRDefault="00D41274">
      <w:pPr>
        <w:rPr>
          <w:rFonts w:ascii="ＭＳ 明朝" w:eastAsia="ＭＳ 明朝" w:hAnsi="ＭＳ 明朝"/>
          <w:szCs w:val="21"/>
        </w:rPr>
      </w:pPr>
      <w:r w:rsidRPr="00B05036">
        <w:rPr>
          <w:rFonts w:ascii="ＭＳ 明朝" w:eastAsia="ＭＳ 明朝" w:hAnsi="ＭＳ 明朝"/>
          <w:szCs w:val="21"/>
        </w:rPr>
        <w:t xml:space="preserve">⑹ 大学院生の場合は、指導教員の推薦書（書式自由）を必要とする。 </w:t>
      </w:r>
    </w:p>
    <w:p w14:paraId="73DDF3B7" w14:textId="77777777" w:rsidR="00B05036" w:rsidRPr="00B05036" w:rsidRDefault="00B05036">
      <w:pPr>
        <w:rPr>
          <w:rFonts w:ascii="ＭＳ 明朝" w:eastAsia="ＭＳ 明朝" w:hAnsi="ＭＳ 明朝"/>
          <w:szCs w:val="21"/>
        </w:rPr>
      </w:pPr>
    </w:p>
    <w:p w14:paraId="1B674BE6" w14:textId="07BA8EDA" w:rsidR="00B05036" w:rsidRPr="00B37E5B" w:rsidRDefault="00901461">
      <w:pPr>
        <w:rPr>
          <w:rFonts w:ascii="ＭＳ 明朝" w:eastAsia="ＭＳ 明朝" w:hAnsi="ＭＳ 明朝"/>
          <w:b/>
          <w:bCs/>
          <w:szCs w:val="21"/>
        </w:rPr>
      </w:pPr>
      <w:r w:rsidRPr="00B37E5B">
        <w:rPr>
          <w:rFonts w:ascii="ＭＳ 明朝" w:eastAsia="ＭＳ 明朝" w:hAnsi="ＭＳ 明朝" w:hint="eastAsia"/>
          <w:b/>
          <w:bCs/>
          <w:szCs w:val="21"/>
        </w:rPr>
        <w:t>６</w:t>
      </w:r>
      <w:r w:rsidR="00D41274" w:rsidRPr="00B37E5B">
        <w:rPr>
          <w:rFonts w:ascii="ＭＳ 明朝" w:eastAsia="ＭＳ 明朝" w:hAnsi="ＭＳ 明朝"/>
          <w:b/>
          <w:bCs/>
          <w:szCs w:val="21"/>
        </w:rPr>
        <w:t xml:space="preserve">．電子公開 </w:t>
      </w:r>
    </w:p>
    <w:p w14:paraId="3A5000F2" w14:textId="0FF41B0F" w:rsidR="00B05036" w:rsidRPr="00B37E5B" w:rsidRDefault="00901461">
      <w:pPr>
        <w:rPr>
          <w:rFonts w:ascii="ＭＳ 明朝" w:eastAsia="ＭＳ 明朝" w:hAnsi="ＭＳ 明朝"/>
          <w:szCs w:val="21"/>
        </w:rPr>
      </w:pPr>
      <w:r w:rsidRPr="00B37E5B">
        <w:rPr>
          <w:rFonts w:ascii="ＭＳ 明朝" w:eastAsia="ＭＳ 明朝" w:hAnsi="ＭＳ 明朝" w:hint="eastAsia"/>
          <w:szCs w:val="21"/>
        </w:rPr>
        <w:t>６</w:t>
      </w:r>
      <w:r w:rsidR="00D41274" w:rsidRPr="00B37E5B">
        <w:rPr>
          <w:rFonts w:ascii="ＭＳ 明朝" w:eastAsia="ＭＳ 明朝" w:hAnsi="ＭＳ 明朝"/>
          <w:szCs w:val="21"/>
        </w:rPr>
        <w:t xml:space="preserve">－１ 本誌に掲載された論文は原則としてすべて電子公開する予定である。投稿者は特別の事由のないかぎり、これに同意するものとする。 </w:t>
      </w:r>
    </w:p>
    <w:p w14:paraId="0F05A79C" w14:textId="6CA1644E" w:rsidR="00D41274" w:rsidRPr="00B37E5B" w:rsidRDefault="00901461">
      <w:pPr>
        <w:rPr>
          <w:rFonts w:ascii="ＭＳ 明朝" w:eastAsia="ＭＳ 明朝" w:hAnsi="ＭＳ 明朝"/>
          <w:szCs w:val="21"/>
        </w:rPr>
      </w:pPr>
      <w:r w:rsidRPr="00B37E5B">
        <w:rPr>
          <w:rFonts w:ascii="ＭＳ 明朝" w:eastAsia="ＭＳ 明朝" w:hAnsi="ＭＳ 明朝" w:hint="eastAsia"/>
          <w:szCs w:val="21"/>
        </w:rPr>
        <w:t>６</w:t>
      </w:r>
      <w:r w:rsidR="00D41274" w:rsidRPr="00B37E5B">
        <w:rPr>
          <w:rFonts w:ascii="ＭＳ 明朝" w:eastAsia="ＭＳ 明朝" w:hAnsi="ＭＳ 明朝"/>
          <w:szCs w:val="21"/>
        </w:rPr>
        <w:t>－２ 引用する図版、写真等については、投稿採用後に投稿者自身が責任を持って公開の許諾 をとっておくこと。</w:t>
      </w:r>
    </w:p>
    <w:p w14:paraId="7CF130BE" w14:textId="77777777" w:rsidR="00B16EFB" w:rsidRPr="00B37E5B" w:rsidRDefault="00B16EFB" w:rsidP="0076714A">
      <w:pPr>
        <w:jc w:val="right"/>
        <w:rPr>
          <w:rFonts w:ascii="ＭＳ 明朝" w:eastAsia="ＭＳ 明朝" w:hAnsi="ＭＳ 明朝"/>
          <w:szCs w:val="21"/>
          <w:lang w:eastAsia="zh-TW"/>
        </w:rPr>
      </w:pPr>
      <w:r w:rsidRPr="00B37E5B">
        <w:rPr>
          <w:rFonts w:ascii="ＭＳ 明朝" w:eastAsia="ＭＳ 明朝" w:hAnsi="ＭＳ 明朝" w:hint="eastAsia"/>
          <w:szCs w:val="21"/>
          <w:lang w:eastAsia="zh-TW"/>
        </w:rPr>
        <w:t>2</w:t>
      </w:r>
      <w:r w:rsidRPr="00B37E5B">
        <w:rPr>
          <w:rFonts w:ascii="ＭＳ 明朝" w:eastAsia="ＭＳ 明朝" w:hAnsi="ＭＳ 明朝"/>
          <w:szCs w:val="21"/>
          <w:lang w:eastAsia="zh-TW"/>
        </w:rPr>
        <w:t xml:space="preserve">019.12.1 </w:t>
      </w:r>
      <w:r w:rsidRPr="00B37E5B">
        <w:rPr>
          <w:rFonts w:ascii="ＭＳ 明朝" w:eastAsia="ＭＳ 明朝" w:hAnsi="ＭＳ 明朝" w:hint="eastAsia"/>
          <w:szCs w:val="21"/>
          <w:lang w:eastAsia="zh-TW"/>
        </w:rPr>
        <w:t>作成</w:t>
      </w:r>
    </w:p>
    <w:p w14:paraId="4DB1DF00" w14:textId="3EC08832" w:rsidR="00901461" w:rsidRPr="00B37E5B" w:rsidRDefault="00EE1A65" w:rsidP="00EE1A65">
      <w:pPr>
        <w:jc w:val="right"/>
        <w:rPr>
          <w:rFonts w:ascii="ＭＳ 明朝" w:eastAsia="ＭＳ 明朝" w:hAnsi="ＭＳ 明朝"/>
          <w:sz w:val="22"/>
          <w:lang w:eastAsia="zh-TW"/>
        </w:rPr>
      </w:pPr>
      <w:r w:rsidRPr="00B37E5B">
        <w:rPr>
          <w:rFonts w:ascii="ＭＳ 明朝" w:eastAsia="ＭＳ 明朝" w:hAnsi="ＭＳ 明朝" w:hint="eastAsia"/>
          <w:sz w:val="22"/>
          <w:lang w:eastAsia="zh-TW"/>
        </w:rPr>
        <w:t>2025</w:t>
      </w:r>
      <w:r w:rsidR="00901461" w:rsidRPr="00B37E5B">
        <w:rPr>
          <w:rFonts w:ascii="ＭＳ 明朝" w:eastAsia="ＭＳ 明朝" w:hAnsi="ＭＳ 明朝" w:hint="eastAsia"/>
          <w:sz w:val="22"/>
          <w:lang w:eastAsia="zh-TW"/>
        </w:rPr>
        <w:t>.11.4修訂</w:t>
      </w:r>
    </w:p>
    <w:p w14:paraId="3E303BD2" w14:textId="403B6A55" w:rsidR="00D845D9" w:rsidRPr="00B37E5B" w:rsidRDefault="00D845D9" w:rsidP="00D845D9">
      <w:pPr>
        <w:jc w:val="right"/>
        <w:rPr>
          <w:rFonts w:ascii="ＭＳ 明朝" w:eastAsia="ＭＳ 明朝" w:hAnsi="ＭＳ 明朝"/>
          <w:sz w:val="22"/>
          <w:lang w:eastAsia="zh-TW"/>
        </w:rPr>
      </w:pPr>
      <w:r w:rsidRPr="00B37E5B">
        <w:rPr>
          <w:rFonts w:ascii="ＭＳ 明朝" w:eastAsia="ＭＳ 明朝" w:hAnsi="ＭＳ 明朝" w:hint="eastAsia"/>
          <w:sz w:val="22"/>
          <w:lang w:eastAsia="zh-TW"/>
        </w:rPr>
        <w:t>202</w:t>
      </w:r>
      <w:r>
        <w:rPr>
          <w:rFonts w:ascii="ＭＳ 明朝" w:eastAsia="ＭＳ 明朝" w:hAnsi="ＭＳ 明朝" w:hint="eastAsia"/>
          <w:sz w:val="22"/>
        </w:rPr>
        <w:t>6</w:t>
      </w:r>
      <w:r w:rsidRPr="00B37E5B">
        <w:rPr>
          <w:rFonts w:ascii="ＭＳ 明朝" w:eastAsia="ＭＳ 明朝" w:hAnsi="ＭＳ 明朝" w:hint="eastAsia"/>
          <w:sz w:val="22"/>
          <w:lang w:eastAsia="zh-TW"/>
        </w:rPr>
        <w:t>.</w:t>
      </w:r>
      <w:r>
        <w:rPr>
          <w:rFonts w:ascii="ＭＳ 明朝" w:eastAsia="ＭＳ 明朝" w:hAnsi="ＭＳ 明朝" w:hint="eastAsia"/>
          <w:sz w:val="22"/>
        </w:rPr>
        <w:t>2</w:t>
      </w:r>
      <w:r w:rsidRPr="00B37E5B">
        <w:rPr>
          <w:rFonts w:ascii="ＭＳ 明朝" w:eastAsia="ＭＳ 明朝" w:hAnsi="ＭＳ 明朝" w:hint="eastAsia"/>
          <w:sz w:val="22"/>
          <w:lang w:eastAsia="zh-TW"/>
        </w:rPr>
        <w:t>.</w:t>
      </w:r>
      <w:r>
        <w:rPr>
          <w:rFonts w:ascii="ＭＳ 明朝" w:eastAsia="ＭＳ 明朝" w:hAnsi="ＭＳ 明朝" w:hint="eastAsia"/>
          <w:sz w:val="22"/>
        </w:rPr>
        <w:t>8</w:t>
      </w:r>
      <w:r w:rsidRPr="00B37E5B">
        <w:rPr>
          <w:rFonts w:ascii="ＭＳ 明朝" w:eastAsia="ＭＳ 明朝" w:hAnsi="ＭＳ 明朝" w:hint="eastAsia"/>
          <w:sz w:val="22"/>
          <w:lang w:eastAsia="zh-TW"/>
        </w:rPr>
        <w:t>修訂</w:t>
      </w:r>
    </w:p>
    <w:p w14:paraId="0482EA20" w14:textId="77777777" w:rsidR="00901461" w:rsidRDefault="00901461" w:rsidP="0076714A">
      <w:pPr>
        <w:jc w:val="right"/>
        <w:rPr>
          <w:rFonts w:ascii="ＭＳ 明朝" w:eastAsia="ＭＳ 明朝" w:hAnsi="ＭＳ 明朝"/>
          <w:szCs w:val="21"/>
          <w:lang w:eastAsia="zh-TW"/>
        </w:rPr>
      </w:pPr>
    </w:p>
    <w:p w14:paraId="513086D8" w14:textId="77777777" w:rsidR="00901461" w:rsidRDefault="00901461" w:rsidP="0076714A">
      <w:pPr>
        <w:jc w:val="right"/>
        <w:rPr>
          <w:rFonts w:ascii="ＭＳ 明朝" w:eastAsia="ＭＳ 明朝" w:hAnsi="ＭＳ 明朝"/>
          <w:szCs w:val="21"/>
          <w:lang w:eastAsia="zh-TW"/>
        </w:rPr>
      </w:pPr>
    </w:p>
    <w:p w14:paraId="5DCD53D8" w14:textId="77777777" w:rsidR="00B37E5B" w:rsidRDefault="00B37E5B" w:rsidP="0076714A">
      <w:pPr>
        <w:jc w:val="right"/>
        <w:rPr>
          <w:rFonts w:ascii="ＭＳ 明朝" w:eastAsia="ＭＳ 明朝" w:hAnsi="ＭＳ 明朝"/>
          <w:szCs w:val="21"/>
          <w:lang w:eastAsia="zh-TW"/>
        </w:rPr>
      </w:pPr>
    </w:p>
    <w:p w14:paraId="5B44A082" w14:textId="77777777" w:rsidR="00B37E5B" w:rsidRDefault="00B37E5B" w:rsidP="0076714A">
      <w:pPr>
        <w:jc w:val="right"/>
        <w:rPr>
          <w:rFonts w:ascii="ＭＳ 明朝" w:eastAsia="ＭＳ 明朝" w:hAnsi="ＭＳ 明朝"/>
          <w:szCs w:val="21"/>
          <w:lang w:eastAsia="zh-TW"/>
        </w:rPr>
      </w:pPr>
    </w:p>
    <w:p w14:paraId="753A212C" w14:textId="77777777" w:rsidR="00B37E5B" w:rsidRDefault="00B37E5B" w:rsidP="0076714A">
      <w:pPr>
        <w:jc w:val="right"/>
        <w:rPr>
          <w:rFonts w:ascii="ＭＳ 明朝" w:eastAsia="ＭＳ 明朝" w:hAnsi="ＭＳ 明朝"/>
          <w:szCs w:val="21"/>
          <w:lang w:eastAsia="zh-TW"/>
        </w:rPr>
      </w:pPr>
    </w:p>
    <w:p w14:paraId="6D50295B" w14:textId="77777777" w:rsidR="00B37E5B" w:rsidRDefault="00B37E5B" w:rsidP="0076714A">
      <w:pPr>
        <w:jc w:val="right"/>
        <w:rPr>
          <w:rFonts w:ascii="ＭＳ 明朝" w:eastAsia="ＭＳ 明朝" w:hAnsi="ＭＳ 明朝"/>
          <w:szCs w:val="21"/>
          <w:lang w:eastAsia="zh-TW"/>
        </w:rPr>
      </w:pPr>
    </w:p>
    <w:p w14:paraId="7E1A8777" w14:textId="77777777" w:rsidR="00B37E5B" w:rsidRDefault="00B37E5B" w:rsidP="0076714A">
      <w:pPr>
        <w:jc w:val="right"/>
        <w:rPr>
          <w:rFonts w:ascii="ＭＳ 明朝" w:eastAsia="ＭＳ 明朝" w:hAnsi="ＭＳ 明朝"/>
          <w:szCs w:val="21"/>
          <w:lang w:eastAsia="zh-TW"/>
        </w:rPr>
      </w:pPr>
    </w:p>
    <w:p w14:paraId="5893897C" w14:textId="77777777" w:rsidR="00B37E5B" w:rsidRDefault="00B37E5B" w:rsidP="0076714A">
      <w:pPr>
        <w:jc w:val="right"/>
        <w:rPr>
          <w:rFonts w:ascii="ＭＳ 明朝" w:eastAsia="ＭＳ 明朝" w:hAnsi="ＭＳ 明朝"/>
          <w:szCs w:val="21"/>
          <w:lang w:eastAsia="zh-TW"/>
        </w:rPr>
      </w:pPr>
    </w:p>
    <w:p w14:paraId="4F597818" w14:textId="77777777" w:rsidR="00B37E5B" w:rsidRDefault="00B37E5B" w:rsidP="0076714A">
      <w:pPr>
        <w:jc w:val="right"/>
        <w:rPr>
          <w:rFonts w:ascii="ＭＳ 明朝" w:eastAsia="ＭＳ 明朝" w:hAnsi="ＭＳ 明朝"/>
          <w:szCs w:val="21"/>
          <w:lang w:eastAsia="zh-TW"/>
        </w:rPr>
      </w:pPr>
    </w:p>
    <w:p w14:paraId="42B6CEF1" w14:textId="77777777" w:rsidR="00B37E5B" w:rsidRDefault="00B37E5B" w:rsidP="0076714A">
      <w:pPr>
        <w:jc w:val="right"/>
        <w:rPr>
          <w:rFonts w:ascii="ＭＳ 明朝" w:eastAsia="ＭＳ 明朝" w:hAnsi="ＭＳ 明朝"/>
          <w:szCs w:val="21"/>
          <w:lang w:eastAsia="zh-TW"/>
        </w:rPr>
      </w:pPr>
    </w:p>
    <w:p w14:paraId="4A7AE382" w14:textId="77777777" w:rsidR="00B37E5B" w:rsidRDefault="00B37E5B" w:rsidP="0076714A">
      <w:pPr>
        <w:jc w:val="right"/>
        <w:rPr>
          <w:rFonts w:ascii="ＭＳ 明朝" w:eastAsia="ＭＳ 明朝" w:hAnsi="ＭＳ 明朝"/>
          <w:szCs w:val="21"/>
          <w:lang w:eastAsia="zh-TW"/>
        </w:rPr>
      </w:pPr>
    </w:p>
    <w:p w14:paraId="62B5C86A" w14:textId="28308202" w:rsidR="00D41274" w:rsidRPr="00B05036" w:rsidRDefault="00D41274">
      <w:pPr>
        <w:rPr>
          <w:rFonts w:ascii="ＭＳ 明朝" w:eastAsia="ＭＳ 明朝" w:hAnsi="ＭＳ 明朝"/>
          <w:szCs w:val="21"/>
          <w:lang w:eastAsia="zh-TW"/>
        </w:rPr>
      </w:pPr>
    </w:p>
    <w:p w14:paraId="1D8FB8C4" w14:textId="469551B4" w:rsidR="00B05036" w:rsidRPr="004E0BB8" w:rsidRDefault="00D41274" w:rsidP="00A528B9">
      <w:pPr>
        <w:jc w:val="center"/>
        <w:rPr>
          <w:rFonts w:ascii="ＭＳ 明朝" w:eastAsia="ＭＳ 明朝" w:hAnsi="ＭＳ 明朝"/>
          <w:b/>
          <w:bCs/>
          <w:sz w:val="24"/>
          <w:szCs w:val="24"/>
          <w:lang w:eastAsia="zh-TW"/>
        </w:rPr>
      </w:pPr>
      <w:r w:rsidRPr="004E0BB8">
        <w:rPr>
          <w:rFonts w:ascii="ＭＳ 明朝" w:eastAsia="ＭＳ 明朝" w:hAnsi="ＭＳ 明朝"/>
          <w:b/>
          <w:bCs/>
          <w:sz w:val="24"/>
          <w:szCs w:val="24"/>
          <w:lang w:eastAsia="zh-TW"/>
        </w:rPr>
        <w:t>『新世紀人文学論究』投稿原稿作成要領</w:t>
      </w:r>
    </w:p>
    <w:p w14:paraId="50550C2F" w14:textId="77777777" w:rsidR="00B05036" w:rsidRPr="00B05036" w:rsidRDefault="00B05036">
      <w:pPr>
        <w:rPr>
          <w:rFonts w:ascii="ＭＳ 明朝" w:eastAsia="ＭＳ 明朝" w:hAnsi="ＭＳ 明朝"/>
          <w:szCs w:val="21"/>
          <w:lang w:eastAsia="zh-TW"/>
        </w:rPr>
      </w:pPr>
    </w:p>
    <w:p w14:paraId="215C6AA0" w14:textId="77777777" w:rsidR="00B05036" w:rsidRPr="00B16EFB" w:rsidRDefault="00D41274">
      <w:pPr>
        <w:rPr>
          <w:rFonts w:ascii="ＭＳ 明朝" w:eastAsia="ＭＳ 明朝" w:hAnsi="ＭＳ 明朝"/>
          <w:b/>
          <w:bCs/>
          <w:szCs w:val="21"/>
        </w:rPr>
      </w:pPr>
      <w:r w:rsidRPr="00B16EFB">
        <w:rPr>
          <w:rFonts w:ascii="ＭＳ 明朝" w:eastAsia="ＭＳ 明朝" w:hAnsi="ＭＳ 明朝"/>
          <w:b/>
          <w:bCs/>
          <w:szCs w:val="21"/>
        </w:rPr>
        <w:t xml:space="preserve">１．原稿の使用言語、分量、形式 </w:t>
      </w:r>
    </w:p>
    <w:p w14:paraId="6EC18CE7" w14:textId="77777777" w:rsidR="00B05036" w:rsidRPr="00B05036" w:rsidRDefault="00D41274">
      <w:pPr>
        <w:rPr>
          <w:rFonts w:ascii="ＭＳ 明朝" w:eastAsia="ＭＳ 明朝" w:hAnsi="ＭＳ 明朝"/>
          <w:szCs w:val="21"/>
        </w:rPr>
      </w:pPr>
      <w:r w:rsidRPr="00B05036">
        <w:rPr>
          <w:rFonts w:ascii="ＭＳ 明朝" w:eastAsia="ＭＳ 明朝" w:hAnsi="ＭＳ 明朝"/>
          <w:szCs w:val="21"/>
        </w:rPr>
        <w:t>⑴ 使用言語は原則として日本語とする。</w:t>
      </w:r>
    </w:p>
    <w:p w14:paraId="594D5E37" w14:textId="1C85244F" w:rsidR="00B05036" w:rsidRPr="00B05036" w:rsidRDefault="00D41274">
      <w:pPr>
        <w:rPr>
          <w:rFonts w:ascii="ＭＳ 明朝" w:eastAsia="ＭＳ 明朝" w:hAnsi="ＭＳ 明朝"/>
          <w:szCs w:val="21"/>
        </w:rPr>
      </w:pPr>
      <w:r w:rsidRPr="00B05036">
        <w:rPr>
          <w:rFonts w:ascii="ＭＳ 明朝" w:eastAsia="ＭＳ 明朝" w:hAnsi="ＭＳ 明朝"/>
          <w:szCs w:val="21"/>
        </w:rPr>
        <w:t xml:space="preserve">⑵ 研究論文は 12,000 から 20,000 字とする。 </w:t>
      </w:r>
    </w:p>
    <w:p w14:paraId="75EADED7" w14:textId="77777777" w:rsidR="00B05036" w:rsidRPr="00B05036" w:rsidRDefault="00D41274">
      <w:pPr>
        <w:rPr>
          <w:rFonts w:ascii="ＭＳ 明朝" w:eastAsia="ＭＳ 明朝" w:hAnsi="ＭＳ 明朝"/>
          <w:szCs w:val="21"/>
        </w:rPr>
      </w:pPr>
      <w:r w:rsidRPr="00B05036">
        <w:rPr>
          <w:rFonts w:ascii="ＭＳ 明朝" w:eastAsia="ＭＳ 明朝" w:hAnsi="ＭＳ 明朝"/>
          <w:szCs w:val="21"/>
        </w:rPr>
        <w:t>⑶ 研究ノート、エッセイ、書評は 12,000 字以内とする。</w:t>
      </w:r>
    </w:p>
    <w:p w14:paraId="4C66C26B" w14:textId="4B544E31" w:rsidR="00B05036" w:rsidRPr="00B05036" w:rsidRDefault="00D41274">
      <w:pPr>
        <w:rPr>
          <w:rFonts w:ascii="ＭＳ 明朝" w:eastAsia="ＭＳ 明朝" w:hAnsi="ＭＳ 明朝"/>
          <w:szCs w:val="21"/>
        </w:rPr>
      </w:pPr>
      <w:r w:rsidRPr="00B05036">
        <w:rPr>
          <w:rFonts w:ascii="ＭＳ 明朝" w:eastAsia="ＭＳ 明朝" w:hAnsi="ＭＳ 明朝"/>
          <w:szCs w:val="21"/>
        </w:rPr>
        <w:t>⑷ 原稿は原則として横書きとする。</w:t>
      </w:r>
    </w:p>
    <w:p w14:paraId="5406BBB7" w14:textId="7C487907" w:rsidR="00B05036" w:rsidRPr="00B05036" w:rsidRDefault="00D41274">
      <w:pPr>
        <w:rPr>
          <w:rFonts w:ascii="ＭＳ 明朝" w:eastAsia="ＭＳ 明朝" w:hAnsi="ＭＳ 明朝"/>
          <w:szCs w:val="21"/>
        </w:rPr>
      </w:pPr>
      <w:r w:rsidRPr="00B05036">
        <w:rPr>
          <w:rFonts w:ascii="ＭＳ 明朝" w:eastAsia="ＭＳ 明朝" w:hAnsi="ＭＳ 明朝"/>
          <w:szCs w:val="21"/>
        </w:rPr>
        <w:t>⑸ 手書き原稿は原則として受け付けない。</w:t>
      </w:r>
    </w:p>
    <w:p w14:paraId="68AA45A4" w14:textId="5EA47809" w:rsidR="00B05036" w:rsidRPr="00B05036" w:rsidRDefault="00D41274">
      <w:pPr>
        <w:rPr>
          <w:rFonts w:ascii="ＭＳ 明朝" w:eastAsia="ＭＳ 明朝" w:hAnsi="ＭＳ 明朝"/>
          <w:szCs w:val="21"/>
        </w:rPr>
      </w:pPr>
      <w:r w:rsidRPr="00B05036">
        <w:rPr>
          <w:rFonts w:ascii="ＭＳ 明朝" w:eastAsia="ＭＳ 明朝" w:hAnsi="ＭＳ 明朝"/>
          <w:szCs w:val="21"/>
        </w:rPr>
        <w:t xml:space="preserve">⑹ 論文に対する著作権、所有権、引用などに係る問題は、すべて投稿者の責任において対処し、剽窃、盗用問題の大きな社会性を鑑み、研究倫理を遵守すること。 </w:t>
      </w:r>
    </w:p>
    <w:p w14:paraId="670E17CE" w14:textId="77777777" w:rsidR="00B05036" w:rsidRPr="00B05036" w:rsidRDefault="00B05036">
      <w:pPr>
        <w:rPr>
          <w:rFonts w:ascii="ＭＳ 明朝" w:eastAsia="ＭＳ 明朝" w:hAnsi="ＭＳ 明朝"/>
          <w:szCs w:val="21"/>
        </w:rPr>
      </w:pPr>
    </w:p>
    <w:p w14:paraId="7240FB8F" w14:textId="77777777" w:rsidR="00B05036" w:rsidRPr="00B16EFB" w:rsidRDefault="00D41274">
      <w:pPr>
        <w:rPr>
          <w:rFonts w:ascii="ＭＳ 明朝" w:eastAsia="ＭＳ 明朝" w:hAnsi="ＭＳ 明朝"/>
          <w:b/>
          <w:bCs/>
          <w:szCs w:val="21"/>
        </w:rPr>
      </w:pPr>
      <w:r w:rsidRPr="00B16EFB">
        <w:rPr>
          <w:rFonts w:ascii="ＭＳ 明朝" w:eastAsia="ＭＳ 明朝" w:hAnsi="ＭＳ 明朝"/>
          <w:b/>
          <w:bCs/>
          <w:szCs w:val="21"/>
        </w:rPr>
        <w:t>２．英文タイトル、英文要旨、およびキーワード（日本語/英語）</w:t>
      </w:r>
    </w:p>
    <w:p w14:paraId="049BE5BF" w14:textId="66EA5D29" w:rsidR="00B05036" w:rsidRPr="00B05036" w:rsidRDefault="00D41274">
      <w:pPr>
        <w:rPr>
          <w:rFonts w:ascii="ＭＳ 明朝" w:eastAsia="ＭＳ 明朝" w:hAnsi="ＭＳ 明朝"/>
          <w:szCs w:val="21"/>
        </w:rPr>
      </w:pPr>
      <w:r w:rsidRPr="00B05036">
        <w:rPr>
          <w:rFonts w:ascii="ＭＳ 明朝" w:eastAsia="ＭＳ 明朝" w:hAnsi="ＭＳ 明朝"/>
          <w:szCs w:val="21"/>
        </w:rPr>
        <w:t>⑴ 英文タイトルは日本語タイトルの下に、それぞれ中央に置く。同様に英文氏名は日本語氏 名の下にそれぞれ右寄せに置く。英文書体は century を用いる。なお主タイトルは 14 フォ ント、副題は 12 フォントとし、ゴチック体を用いない。英文はいずれも century を用いる。 数字、英文は半角とする。</w:t>
      </w:r>
    </w:p>
    <w:p w14:paraId="2C6A2BBE" w14:textId="4804CC61" w:rsidR="00B05036" w:rsidRPr="00B05036" w:rsidRDefault="00D41274">
      <w:pPr>
        <w:rPr>
          <w:rFonts w:ascii="ＭＳ 明朝" w:eastAsia="ＭＳ 明朝" w:hAnsi="ＭＳ 明朝"/>
          <w:szCs w:val="21"/>
        </w:rPr>
      </w:pPr>
      <w:r w:rsidRPr="00B05036">
        <w:rPr>
          <w:rFonts w:ascii="ＭＳ 明朝" w:eastAsia="ＭＳ 明朝" w:hAnsi="ＭＳ 明朝"/>
          <w:szCs w:val="21"/>
        </w:rPr>
        <w:t>⑵ 英文要旨は執筆者氏名の後におき、200 ワード前後とする。</w:t>
      </w:r>
    </w:p>
    <w:p w14:paraId="7143BF48" w14:textId="7D8043E1" w:rsidR="00B05036" w:rsidRPr="00B05036" w:rsidRDefault="00D41274">
      <w:pPr>
        <w:rPr>
          <w:rFonts w:ascii="ＭＳ 明朝" w:eastAsia="ＭＳ 明朝" w:hAnsi="ＭＳ 明朝"/>
          <w:szCs w:val="21"/>
        </w:rPr>
      </w:pPr>
      <w:r w:rsidRPr="00B05036">
        <w:rPr>
          <w:rFonts w:ascii="ＭＳ 明朝" w:eastAsia="ＭＳ 明朝" w:hAnsi="ＭＳ 明朝"/>
          <w:szCs w:val="21"/>
        </w:rPr>
        <w:t xml:space="preserve">⑶ キーワードは検索の便宜のために附すもので、日本語、英語の順で、5 つとする。 </w:t>
      </w:r>
    </w:p>
    <w:p w14:paraId="6D7C07BA" w14:textId="77777777" w:rsidR="00B05036" w:rsidRPr="00B05036" w:rsidRDefault="00B05036">
      <w:pPr>
        <w:rPr>
          <w:rFonts w:ascii="ＭＳ 明朝" w:eastAsia="ＭＳ 明朝" w:hAnsi="ＭＳ 明朝"/>
          <w:szCs w:val="21"/>
        </w:rPr>
      </w:pPr>
    </w:p>
    <w:p w14:paraId="46E14B56" w14:textId="77777777" w:rsidR="00B05036" w:rsidRPr="00B16EFB" w:rsidRDefault="00D41274">
      <w:pPr>
        <w:rPr>
          <w:rFonts w:ascii="ＭＳ 明朝" w:eastAsia="ＭＳ 明朝" w:hAnsi="ＭＳ 明朝"/>
          <w:b/>
          <w:bCs/>
          <w:szCs w:val="21"/>
        </w:rPr>
      </w:pPr>
      <w:r w:rsidRPr="00B16EFB">
        <w:rPr>
          <w:rFonts w:ascii="ＭＳ 明朝" w:eastAsia="ＭＳ 明朝" w:hAnsi="ＭＳ 明朝"/>
          <w:b/>
          <w:bCs/>
          <w:szCs w:val="21"/>
        </w:rPr>
        <w:t xml:space="preserve">３．原稿の書式、体裁 </w:t>
      </w:r>
    </w:p>
    <w:p w14:paraId="332840EB" w14:textId="77777777" w:rsidR="00B05036" w:rsidRPr="00B05036" w:rsidRDefault="00D41274">
      <w:pPr>
        <w:rPr>
          <w:rFonts w:ascii="ＭＳ 明朝" w:eastAsia="ＭＳ 明朝" w:hAnsi="ＭＳ 明朝"/>
          <w:szCs w:val="21"/>
        </w:rPr>
      </w:pPr>
      <w:r w:rsidRPr="00B05036">
        <w:rPr>
          <w:rFonts w:ascii="ＭＳ 明朝" w:eastAsia="ＭＳ 明朝" w:hAnsi="ＭＳ 明朝"/>
          <w:szCs w:val="21"/>
        </w:rPr>
        <w:t>⑴ 原稿はＡ４用紙横書きを原則として、42 字 32 行、ＭＳ明朝体 10.5 フォントの仕様とする。 原則として 16 枚以内。天地は 25/30mm,左右スペースは 25/25mm とする。</w:t>
      </w:r>
    </w:p>
    <w:p w14:paraId="3D8CD194" w14:textId="669DCA22" w:rsidR="00B05036" w:rsidRPr="00B05036" w:rsidRDefault="00D41274">
      <w:pPr>
        <w:rPr>
          <w:rFonts w:ascii="ＭＳ 明朝" w:eastAsia="ＭＳ 明朝" w:hAnsi="ＭＳ 明朝"/>
          <w:szCs w:val="21"/>
        </w:rPr>
      </w:pPr>
      <w:r w:rsidRPr="00B05036">
        <w:rPr>
          <w:rFonts w:ascii="ＭＳ 明朝" w:eastAsia="ＭＳ 明朝" w:hAnsi="ＭＳ 明朝"/>
          <w:szCs w:val="21"/>
        </w:rPr>
        <w:t xml:space="preserve">⑵ ページ番号を下方中央に附す。 </w:t>
      </w:r>
    </w:p>
    <w:p w14:paraId="60C7E6DF" w14:textId="77777777" w:rsidR="00B05036" w:rsidRPr="00B05036" w:rsidRDefault="00D41274">
      <w:pPr>
        <w:rPr>
          <w:rFonts w:ascii="ＭＳ 明朝" w:eastAsia="ＭＳ 明朝" w:hAnsi="ＭＳ 明朝"/>
          <w:szCs w:val="21"/>
        </w:rPr>
      </w:pPr>
      <w:r w:rsidRPr="00B05036">
        <w:rPr>
          <w:rFonts w:ascii="ＭＳ 明朝" w:eastAsia="ＭＳ 明朝" w:hAnsi="ＭＳ 明朝"/>
          <w:szCs w:val="21"/>
        </w:rPr>
        <w:t>⑶ 数字はアラビア数字とする。原則として century を用い、ＭＳ明朝を用いない。</w:t>
      </w:r>
    </w:p>
    <w:p w14:paraId="04D8A6BE" w14:textId="4E606486" w:rsidR="00B05036" w:rsidRPr="00B05036" w:rsidRDefault="00D41274">
      <w:pPr>
        <w:rPr>
          <w:rFonts w:ascii="ＭＳ 明朝" w:eastAsia="ＭＳ 明朝" w:hAnsi="ＭＳ 明朝"/>
          <w:szCs w:val="21"/>
        </w:rPr>
      </w:pPr>
      <w:r w:rsidRPr="00B05036">
        <w:rPr>
          <w:rFonts w:ascii="ＭＳ 明朝" w:eastAsia="ＭＳ 明朝" w:hAnsi="ＭＳ 明朝"/>
          <w:szCs w:val="21"/>
        </w:rPr>
        <w:t>⑷ 読点は「、」とし、句点は「。」とする。「，」、「．」は用いない。</w:t>
      </w:r>
    </w:p>
    <w:p w14:paraId="2F98D9EF" w14:textId="62FD5147" w:rsidR="00B05036" w:rsidRPr="00B05036" w:rsidRDefault="00D41274">
      <w:pPr>
        <w:rPr>
          <w:rFonts w:ascii="ＭＳ 明朝" w:eastAsia="ＭＳ 明朝" w:hAnsi="ＭＳ 明朝"/>
          <w:szCs w:val="21"/>
        </w:rPr>
      </w:pPr>
      <w:r w:rsidRPr="00B05036">
        <w:rPr>
          <w:rFonts w:ascii="ＭＳ 明朝" w:eastAsia="ＭＳ 明朝" w:hAnsi="ＭＳ 明朝"/>
          <w:szCs w:val="21"/>
        </w:rPr>
        <w:t>⑸ 文中にダッシュを用いる場合は 2 字分をとる。ダッシュの前後にスペースを空けない。例： 東南アジアにおいて――とりわけ島嶼においては――、</w:t>
      </w:r>
    </w:p>
    <w:p w14:paraId="5005D3EF" w14:textId="2B240083" w:rsidR="00B05036" w:rsidRPr="00B05036" w:rsidRDefault="00D41274">
      <w:pPr>
        <w:rPr>
          <w:rFonts w:ascii="ＭＳ 明朝" w:eastAsia="ＭＳ 明朝" w:hAnsi="ＭＳ 明朝"/>
          <w:szCs w:val="21"/>
        </w:rPr>
      </w:pPr>
      <w:r w:rsidRPr="00B05036">
        <w:rPr>
          <w:rFonts w:ascii="ＭＳ 明朝" w:eastAsia="ＭＳ 明朝" w:hAnsi="ＭＳ 明朝"/>
          <w:szCs w:val="21"/>
        </w:rPr>
        <w:t xml:space="preserve">⑹ 段落は一字下げとする。 </w:t>
      </w:r>
    </w:p>
    <w:p w14:paraId="4438AF1E" w14:textId="77777777" w:rsidR="00B05036" w:rsidRPr="00B05036" w:rsidRDefault="00D41274">
      <w:pPr>
        <w:rPr>
          <w:rFonts w:ascii="ＭＳ 明朝" w:eastAsia="ＭＳ 明朝" w:hAnsi="ＭＳ 明朝"/>
          <w:szCs w:val="21"/>
        </w:rPr>
      </w:pPr>
      <w:r w:rsidRPr="00B05036">
        <w:rPr>
          <w:rFonts w:ascii="ＭＳ 明朝" w:eastAsia="ＭＳ 明朝" w:hAnsi="ＭＳ 明朝"/>
          <w:szCs w:val="21"/>
        </w:rPr>
        <w:t>⑺ 引用部分は前後に 0.5 行の空間を用いて冒頭 1 字下げ 3 字を左にとり、2 行目は 2 字分を 空けて右寄せとする。</w:t>
      </w:r>
    </w:p>
    <w:p w14:paraId="7FB03284" w14:textId="696C476C" w:rsidR="00B05036" w:rsidRPr="00B05036" w:rsidRDefault="00D41274">
      <w:pPr>
        <w:rPr>
          <w:rFonts w:ascii="ＭＳ 明朝" w:eastAsia="ＭＳ 明朝" w:hAnsi="ＭＳ 明朝"/>
          <w:szCs w:val="21"/>
        </w:rPr>
      </w:pPr>
      <w:r w:rsidRPr="00B05036">
        <w:rPr>
          <w:rFonts w:ascii="ＭＳ 明朝" w:eastAsia="ＭＳ 明朝" w:hAnsi="ＭＳ 明朝"/>
          <w:szCs w:val="21"/>
        </w:rPr>
        <w:t xml:space="preserve">⑻ 引用中、誤字その他をそのまま表記する際は当該文字の上に（ママ）とルビを表記する。 </w:t>
      </w:r>
    </w:p>
    <w:p w14:paraId="780F38B9" w14:textId="77777777" w:rsidR="00B05036" w:rsidRPr="00B05036" w:rsidRDefault="00D41274">
      <w:pPr>
        <w:rPr>
          <w:rFonts w:ascii="ＭＳ 明朝" w:eastAsia="ＭＳ 明朝" w:hAnsi="ＭＳ 明朝"/>
          <w:szCs w:val="21"/>
        </w:rPr>
      </w:pPr>
      <w:r w:rsidRPr="00B05036">
        <w:rPr>
          <w:rFonts w:ascii="ＭＳ 明朝" w:eastAsia="ＭＳ 明朝" w:hAnsi="ＭＳ 明朝"/>
          <w:szCs w:val="21"/>
        </w:rPr>
        <w:t>⑼ 註は末尾註とし、脚註としない。また、本文中には右肩に数字を置くものとし、句読点が ある場合はその内側におく。</w:t>
      </w:r>
    </w:p>
    <w:p w14:paraId="4BF962DB" w14:textId="3A702825" w:rsidR="00B05036" w:rsidRPr="00B05036" w:rsidRDefault="00D41274">
      <w:pPr>
        <w:rPr>
          <w:rFonts w:ascii="ＭＳ 明朝" w:eastAsia="ＭＳ 明朝" w:hAnsi="ＭＳ 明朝"/>
          <w:szCs w:val="21"/>
        </w:rPr>
      </w:pPr>
      <w:r w:rsidRPr="00B05036">
        <w:rPr>
          <w:rFonts w:ascii="ＭＳ 明朝" w:eastAsia="ＭＳ 明朝" w:hAnsi="ＭＳ 明朝"/>
          <w:szCs w:val="21"/>
        </w:rPr>
        <w:t>⑽ 註は本文のあと一行空けて置き、その後に同じく一行空けて参考文献、出典とする。</w:t>
      </w:r>
    </w:p>
    <w:p w14:paraId="23B331F0" w14:textId="7BC0DBF8" w:rsidR="00B05036" w:rsidRPr="00B05036" w:rsidRDefault="00D41274">
      <w:pPr>
        <w:rPr>
          <w:rFonts w:ascii="ＭＳ 明朝" w:eastAsia="ＭＳ 明朝" w:hAnsi="ＭＳ 明朝"/>
          <w:szCs w:val="21"/>
        </w:rPr>
      </w:pPr>
      <w:r w:rsidRPr="00B05036">
        <w:rPr>
          <w:rFonts w:ascii="ＭＳ 明朝" w:eastAsia="ＭＳ 明朝" w:hAnsi="ＭＳ 明朝"/>
          <w:szCs w:val="21"/>
        </w:rPr>
        <w:t>⑾ 註、参考文献、備考、謝辞などは 10 フォントとする。</w:t>
      </w:r>
    </w:p>
    <w:p w14:paraId="17C33CDD" w14:textId="432A73C4" w:rsidR="00B05036" w:rsidRPr="00B05036" w:rsidRDefault="00D41274">
      <w:pPr>
        <w:rPr>
          <w:rFonts w:ascii="ＭＳ 明朝" w:eastAsia="ＭＳ 明朝" w:hAnsi="ＭＳ 明朝"/>
          <w:szCs w:val="21"/>
        </w:rPr>
      </w:pPr>
      <w:r w:rsidRPr="00B05036">
        <w:rPr>
          <w:rFonts w:ascii="ＭＳ 明朝" w:eastAsia="ＭＳ 明朝" w:hAnsi="ＭＳ 明朝"/>
          <w:szCs w:val="21"/>
        </w:rPr>
        <w:lastRenderedPageBreak/>
        <w:t>⑿ 参考文献は著者五十音順とし、（発行西暦年）「論文名」または『書名』、刊行機関または出版社とし、論文の場合は掲載雑誌名を『』、巻号と掲載頁を 11-25 のように記す。</w:t>
      </w:r>
    </w:p>
    <w:p w14:paraId="57A490ED" w14:textId="77777777" w:rsidR="00B05036" w:rsidRPr="00B05036" w:rsidRDefault="00D41274">
      <w:pPr>
        <w:rPr>
          <w:rFonts w:ascii="ＭＳ 明朝" w:eastAsia="ＭＳ 明朝" w:hAnsi="ＭＳ 明朝"/>
          <w:szCs w:val="21"/>
        </w:rPr>
      </w:pPr>
      <w:r w:rsidRPr="00B05036">
        <w:rPr>
          <w:rFonts w:ascii="ＭＳ 明朝" w:eastAsia="ＭＳ 明朝" w:hAnsi="ＭＳ 明朝"/>
          <w:szCs w:val="21"/>
        </w:rPr>
        <w:t xml:space="preserve"> 例 小平四郎（2001）「『吾輩は猫である』にあらわれた擬態語」、『新文学研究』3-5、 四国比較文学会 56-78 </w:t>
      </w:r>
    </w:p>
    <w:p w14:paraId="6729EC76" w14:textId="77777777" w:rsidR="00B05036" w:rsidRPr="00B05036" w:rsidRDefault="00B05036">
      <w:pPr>
        <w:rPr>
          <w:rFonts w:ascii="ＭＳ 明朝" w:eastAsia="ＭＳ 明朝" w:hAnsi="ＭＳ 明朝"/>
          <w:szCs w:val="21"/>
        </w:rPr>
      </w:pPr>
    </w:p>
    <w:p w14:paraId="67F84C7C" w14:textId="3ACEAD63" w:rsidR="00D41274" w:rsidRDefault="00D41274">
      <w:pPr>
        <w:rPr>
          <w:rFonts w:ascii="ＭＳ 明朝" w:eastAsia="ＭＳ 明朝" w:hAnsi="ＭＳ 明朝"/>
          <w:szCs w:val="21"/>
        </w:rPr>
      </w:pPr>
      <w:r w:rsidRPr="00B05036">
        <w:rPr>
          <w:rFonts w:ascii="ＭＳ 明朝" w:eastAsia="ＭＳ 明朝" w:hAnsi="ＭＳ 明朝"/>
          <w:szCs w:val="21"/>
        </w:rPr>
        <w:t>*「編集委員会規定」「査読規定」「投稿規定」「原稿作成要領」については、『跨境/日本語文学研 究』（高麗大学日本研究センター）、『植民地教育史研究年報』（日本植民地教育史研究会）の諸規 定をはじめ、主要学術誌を参考にした。 2017.11.1 作成 *本誌刊行の一環として、新世紀人文学研究会を少なくとも年一回開催し、研究発表の場とする。 また、不定期ではあるが特集号を編み、さらに特化した内容を別冊として刊行する。</w:t>
      </w:r>
    </w:p>
    <w:p w14:paraId="25DE7BC5" w14:textId="633EEF02" w:rsidR="00A528B9" w:rsidRDefault="00A528B9">
      <w:pPr>
        <w:rPr>
          <w:rFonts w:ascii="ＭＳ 明朝" w:eastAsia="ＭＳ 明朝" w:hAnsi="ＭＳ 明朝"/>
          <w:szCs w:val="21"/>
        </w:rPr>
      </w:pPr>
    </w:p>
    <w:p w14:paraId="006413A5" w14:textId="2D154EBB" w:rsidR="00A528B9" w:rsidRPr="00B05036" w:rsidRDefault="00B16EFB" w:rsidP="0076714A">
      <w:pPr>
        <w:jc w:val="right"/>
        <w:rPr>
          <w:rFonts w:ascii="ＭＳ 明朝" w:eastAsia="ＭＳ 明朝" w:hAnsi="ＭＳ 明朝"/>
          <w:szCs w:val="21"/>
        </w:rPr>
      </w:pPr>
      <w:r>
        <w:rPr>
          <w:rFonts w:ascii="ＭＳ 明朝" w:eastAsia="ＭＳ 明朝" w:hAnsi="ＭＳ 明朝" w:hint="eastAsia"/>
          <w:szCs w:val="21"/>
        </w:rPr>
        <w:t>2</w:t>
      </w:r>
      <w:r>
        <w:rPr>
          <w:rFonts w:ascii="ＭＳ 明朝" w:eastAsia="ＭＳ 明朝" w:hAnsi="ＭＳ 明朝"/>
          <w:szCs w:val="21"/>
        </w:rPr>
        <w:t xml:space="preserve">019.12.1 </w:t>
      </w:r>
      <w:r>
        <w:rPr>
          <w:rFonts w:ascii="ＭＳ 明朝" w:eastAsia="ＭＳ 明朝" w:hAnsi="ＭＳ 明朝" w:hint="eastAsia"/>
          <w:szCs w:val="21"/>
        </w:rPr>
        <w:t>作成</w:t>
      </w:r>
    </w:p>
    <w:p w14:paraId="257A3014" w14:textId="77777777" w:rsidR="00B16EFB" w:rsidRPr="00B05036" w:rsidRDefault="00B16EFB">
      <w:pPr>
        <w:rPr>
          <w:rFonts w:ascii="ＭＳ 明朝" w:eastAsia="ＭＳ 明朝" w:hAnsi="ＭＳ 明朝"/>
          <w:szCs w:val="21"/>
        </w:rPr>
      </w:pPr>
    </w:p>
    <w:sectPr w:rsidR="00B16EFB" w:rsidRPr="00B05036" w:rsidSect="00745CAD">
      <w:footerReference w:type="default" r:id="rId7"/>
      <w:pgSz w:w="11906" w:h="16838"/>
      <w:pgMar w:top="1985" w:right="1701" w:bottom="1701" w:left="1701"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7DB47" w14:textId="77777777" w:rsidR="001F0E8F" w:rsidRDefault="001F0E8F" w:rsidP="00745CAD">
      <w:r>
        <w:separator/>
      </w:r>
    </w:p>
  </w:endnote>
  <w:endnote w:type="continuationSeparator" w:id="0">
    <w:p w14:paraId="508E3B65" w14:textId="77777777" w:rsidR="001F0E8F" w:rsidRDefault="001F0E8F" w:rsidP="00745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5708938"/>
      <w:docPartObj>
        <w:docPartGallery w:val="Page Numbers (Bottom of Page)"/>
        <w:docPartUnique/>
      </w:docPartObj>
    </w:sdtPr>
    <w:sdtContent>
      <w:p w14:paraId="099EB5FF" w14:textId="525DA89E" w:rsidR="00745CAD" w:rsidRDefault="00745CAD">
        <w:pPr>
          <w:pStyle w:val="a7"/>
          <w:jc w:val="center"/>
        </w:pPr>
        <w:r>
          <w:fldChar w:fldCharType="begin"/>
        </w:r>
        <w:r>
          <w:instrText>PAGE   \* MERGEFORMAT</w:instrText>
        </w:r>
        <w:r>
          <w:fldChar w:fldCharType="separate"/>
        </w:r>
        <w:r>
          <w:rPr>
            <w:lang w:val="ja-JP"/>
          </w:rPr>
          <w:t>2</w:t>
        </w:r>
        <w:r>
          <w:fldChar w:fldCharType="end"/>
        </w:r>
      </w:p>
    </w:sdtContent>
  </w:sdt>
  <w:p w14:paraId="14FDDD98" w14:textId="77777777" w:rsidR="00745CAD" w:rsidRDefault="00745CA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BDEF2" w14:textId="77777777" w:rsidR="001F0E8F" w:rsidRDefault="001F0E8F" w:rsidP="00745CAD">
      <w:r>
        <w:separator/>
      </w:r>
    </w:p>
  </w:footnote>
  <w:footnote w:type="continuationSeparator" w:id="0">
    <w:p w14:paraId="6201BD3F" w14:textId="77777777" w:rsidR="001F0E8F" w:rsidRDefault="001F0E8F" w:rsidP="00745C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274"/>
    <w:rsid w:val="0004253C"/>
    <w:rsid w:val="000C45FB"/>
    <w:rsid w:val="000F4818"/>
    <w:rsid w:val="001D3BFA"/>
    <w:rsid w:val="001F0E8F"/>
    <w:rsid w:val="002F1CC8"/>
    <w:rsid w:val="002F6334"/>
    <w:rsid w:val="00341944"/>
    <w:rsid w:val="00344E11"/>
    <w:rsid w:val="003861C6"/>
    <w:rsid w:val="003902CB"/>
    <w:rsid w:val="00454414"/>
    <w:rsid w:val="004E0BB8"/>
    <w:rsid w:val="0051080B"/>
    <w:rsid w:val="005911AD"/>
    <w:rsid w:val="005A0649"/>
    <w:rsid w:val="005E5768"/>
    <w:rsid w:val="006403D2"/>
    <w:rsid w:val="0064507F"/>
    <w:rsid w:val="00651D72"/>
    <w:rsid w:val="00665892"/>
    <w:rsid w:val="00670E4D"/>
    <w:rsid w:val="006E18C8"/>
    <w:rsid w:val="00734BDF"/>
    <w:rsid w:val="00745CAD"/>
    <w:rsid w:val="0076714A"/>
    <w:rsid w:val="00782389"/>
    <w:rsid w:val="007C02E4"/>
    <w:rsid w:val="00801416"/>
    <w:rsid w:val="00831F1F"/>
    <w:rsid w:val="00891AE9"/>
    <w:rsid w:val="00893297"/>
    <w:rsid w:val="00896CC2"/>
    <w:rsid w:val="008A5C10"/>
    <w:rsid w:val="008C4475"/>
    <w:rsid w:val="00901461"/>
    <w:rsid w:val="009A1F5A"/>
    <w:rsid w:val="009A488D"/>
    <w:rsid w:val="00A066DD"/>
    <w:rsid w:val="00A528B9"/>
    <w:rsid w:val="00A84C20"/>
    <w:rsid w:val="00AA70D7"/>
    <w:rsid w:val="00AD5A4F"/>
    <w:rsid w:val="00AE67C0"/>
    <w:rsid w:val="00B03C00"/>
    <w:rsid w:val="00B05036"/>
    <w:rsid w:val="00B16EFB"/>
    <w:rsid w:val="00B23B60"/>
    <w:rsid w:val="00B37E5B"/>
    <w:rsid w:val="00B654CF"/>
    <w:rsid w:val="00BE2F54"/>
    <w:rsid w:val="00BE6CA4"/>
    <w:rsid w:val="00C00885"/>
    <w:rsid w:val="00C54B0F"/>
    <w:rsid w:val="00D41274"/>
    <w:rsid w:val="00D845D9"/>
    <w:rsid w:val="00DD0E4C"/>
    <w:rsid w:val="00DF0C3C"/>
    <w:rsid w:val="00DF41C3"/>
    <w:rsid w:val="00E136DD"/>
    <w:rsid w:val="00E408A4"/>
    <w:rsid w:val="00E51E81"/>
    <w:rsid w:val="00EA72D7"/>
    <w:rsid w:val="00EC7979"/>
    <w:rsid w:val="00EE1A65"/>
    <w:rsid w:val="00F903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97C569"/>
  <w15:chartTrackingRefBased/>
  <w15:docId w15:val="{EF5953F8-BE9A-4B44-B9D9-F9A499DE8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41274"/>
    <w:rPr>
      <w:color w:val="0563C1" w:themeColor="hyperlink"/>
      <w:u w:val="single"/>
    </w:rPr>
  </w:style>
  <w:style w:type="character" w:styleId="a4">
    <w:name w:val="Unresolved Mention"/>
    <w:basedOn w:val="a0"/>
    <w:uiPriority w:val="99"/>
    <w:semiHidden/>
    <w:unhideWhenUsed/>
    <w:rsid w:val="00D41274"/>
    <w:rPr>
      <w:color w:val="605E5C"/>
      <w:shd w:val="clear" w:color="auto" w:fill="E1DFDD"/>
    </w:rPr>
  </w:style>
  <w:style w:type="paragraph" w:styleId="a5">
    <w:name w:val="header"/>
    <w:basedOn w:val="a"/>
    <w:link w:val="a6"/>
    <w:uiPriority w:val="99"/>
    <w:unhideWhenUsed/>
    <w:rsid w:val="00745CAD"/>
    <w:pPr>
      <w:tabs>
        <w:tab w:val="center" w:pos="4252"/>
        <w:tab w:val="right" w:pos="8504"/>
      </w:tabs>
      <w:snapToGrid w:val="0"/>
    </w:pPr>
  </w:style>
  <w:style w:type="character" w:customStyle="1" w:styleId="a6">
    <w:name w:val="ヘッダー (文字)"/>
    <w:basedOn w:val="a0"/>
    <w:link w:val="a5"/>
    <w:uiPriority w:val="99"/>
    <w:rsid w:val="00745CAD"/>
  </w:style>
  <w:style w:type="paragraph" w:styleId="a7">
    <w:name w:val="footer"/>
    <w:basedOn w:val="a"/>
    <w:link w:val="a8"/>
    <w:uiPriority w:val="99"/>
    <w:unhideWhenUsed/>
    <w:rsid w:val="00745CAD"/>
    <w:pPr>
      <w:tabs>
        <w:tab w:val="center" w:pos="4252"/>
        <w:tab w:val="right" w:pos="8504"/>
      </w:tabs>
      <w:snapToGrid w:val="0"/>
    </w:pPr>
  </w:style>
  <w:style w:type="character" w:customStyle="1" w:styleId="a8">
    <w:name w:val="フッター (文字)"/>
    <w:basedOn w:val="a0"/>
    <w:link w:val="a7"/>
    <w:uiPriority w:val="99"/>
    <w:rsid w:val="00745CAD"/>
  </w:style>
  <w:style w:type="paragraph" w:styleId="a9">
    <w:name w:val="Date"/>
    <w:basedOn w:val="a"/>
    <w:next w:val="a"/>
    <w:link w:val="aa"/>
    <w:uiPriority w:val="99"/>
    <w:semiHidden/>
    <w:unhideWhenUsed/>
    <w:rsid w:val="00A84C20"/>
  </w:style>
  <w:style w:type="character" w:customStyle="1" w:styleId="aa">
    <w:name w:val="日付 (文字)"/>
    <w:basedOn w:val="a0"/>
    <w:link w:val="a9"/>
    <w:uiPriority w:val="99"/>
    <w:semiHidden/>
    <w:rsid w:val="00A84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40F00-ABE8-401A-8B0A-1165FA263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11</Pages>
  <Words>1156</Words>
  <Characters>6591</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寛</dc:creator>
  <cp:keywords/>
  <dc:description/>
  <cp:lastModifiedBy>Junichiro SAKAI</cp:lastModifiedBy>
  <cp:revision>30</cp:revision>
  <dcterms:created xsi:type="dcterms:W3CDTF">2021-06-01T12:36:00Z</dcterms:created>
  <dcterms:modified xsi:type="dcterms:W3CDTF">2026-02-08T00:25:00Z</dcterms:modified>
</cp:coreProperties>
</file>